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151527">
        <w:rPr>
          <w:b/>
          <w:sz w:val="28"/>
          <w:szCs w:val="28"/>
        </w:rPr>
        <w:t>Przebudowa drogi gminnej Nr 332021 T Kolonia Bobrowska Wola - Ciemiętniki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3C" w:rsidRDefault="00A27E3C" w:rsidP="00A95620">
      <w:pPr>
        <w:spacing w:after="0" w:line="240" w:lineRule="auto"/>
      </w:pPr>
      <w:r>
        <w:separator/>
      </w:r>
    </w:p>
  </w:endnote>
  <w:endnote w:type="continuationSeparator" w:id="0">
    <w:p w:rsidR="00A27E3C" w:rsidRDefault="00A27E3C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3C" w:rsidRDefault="00A27E3C" w:rsidP="00A95620">
      <w:pPr>
        <w:spacing w:after="0" w:line="240" w:lineRule="auto"/>
      </w:pPr>
      <w:r>
        <w:separator/>
      </w:r>
    </w:p>
  </w:footnote>
  <w:footnote w:type="continuationSeparator" w:id="0">
    <w:p w:rsidR="00A27E3C" w:rsidRDefault="00A27E3C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51527"/>
    <w:rsid w:val="0019131C"/>
    <w:rsid w:val="001B3DA0"/>
    <w:rsid w:val="001D27FD"/>
    <w:rsid w:val="003F7392"/>
    <w:rsid w:val="00415AB7"/>
    <w:rsid w:val="00534CF6"/>
    <w:rsid w:val="005F5C04"/>
    <w:rsid w:val="00682B90"/>
    <w:rsid w:val="007D04A4"/>
    <w:rsid w:val="00864F51"/>
    <w:rsid w:val="00897975"/>
    <w:rsid w:val="009858C6"/>
    <w:rsid w:val="00A27E3C"/>
    <w:rsid w:val="00A95620"/>
    <w:rsid w:val="00AE5709"/>
    <w:rsid w:val="00B22A4F"/>
    <w:rsid w:val="00BE5743"/>
    <w:rsid w:val="00D02183"/>
    <w:rsid w:val="00D92755"/>
    <w:rsid w:val="00EF2600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BB03-126F-4771-A1A1-780406B9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17</cp:revision>
  <dcterms:created xsi:type="dcterms:W3CDTF">2016-04-14T07:39:00Z</dcterms:created>
  <dcterms:modified xsi:type="dcterms:W3CDTF">2016-04-18T05:33:00Z</dcterms:modified>
</cp:coreProperties>
</file>