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34" w:rsidRPr="0072319B" w:rsidRDefault="00BB4634" w:rsidP="0072319B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7</w:t>
      </w:r>
    </w:p>
    <w:p w:rsidR="00BB4634" w:rsidRDefault="00BB4634" w:rsidP="00BB46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 R Z E D M I A R Y     R O B Ó T</w:t>
      </w:r>
    </w:p>
    <w:p w:rsidR="00BA6D4E" w:rsidRPr="00BA6D4E" w:rsidRDefault="00BA6D4E" w:rsidP="00BB4634">
      <w:pPr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BA6D4E" w:rsidRPr="00BA6D4E" w:rsidRDefault="00BA6D4E" w:rsidP="00BA6D4E">
      <w:pPr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  <w:u w:val="single"/>
        </w:rPr>
      </w:pPr>
    </w:p>
    <w:p w:rsidR="008264D2" w:rsidRPr="008264D2" w:rsidRDefault="008264D2" w:rsidP="00A64284">
      <w:pPr>
        <w:numPr>
          <w:ilvl w:val="0"/>
          <w:numId w:val="9"/>
        </w:numPr>
        <w:contextualSpacing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Modernizacja i remont dróg w miejscowościach Ciemiętniki i Kluczewsko</w:t>
      </w:r>
    </w:p>
    <w:p w:rsidR="00A64284" w:rsidRPr="008264D2" w:rsidRDefault="00A64284" w:rsidP="008264D2">
      <w:pPr>
        <w:pStyle w:val="Akapitzlist"/>
        <w:numPr>
          <w:ilvl w:val="0"/>
          <w:numId w:val="25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8264D2">
        <w:rPr>
          <w:rFonts w:ascii="Times New Roman" w:eastAsiaTheme="minorHAnsi" w:hAnsi="Times New Roman"/>
          <w:b/>
          <w:sz w:val="24"/>
          <w:szCs w:val="24"/>
        </w:rPr>
        <w:t xml:space="preserve">Droga gminna w miejscowości </w:t>
      </w:r>
      <w:r w:rsidR="00DC0F75" w:rsidRPr="008264D2">
        <w:rPr>
          <w:rFonts w:ascii="Times New Roman" w:eastAsiaTheme="minorHAnsi" w:hAnsi="Times New Roman"/>
          <w:b/>
          <w:sz w:val="24"/>
          <w:szCs w:val="24"/>
        </w:rPr>
        <w:t>Ciemiętniki</w:t>
      </w:r>
    </w:p>
    <w:p w:rsidR="00DC0F75" w:rsidRPr="002E4431" w:rsidRDefault="00DC0F75" w:rsidP="002E4431">
      <w:pPr>
        <w:pStyle w:val="Akapitzlist"/>
        <w:numPr>
          <w:ilvl w:val="0"/>
          <w:numId w:val="2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2E4431">
        <w:rPr>
          <w:rFonts w:ascii="Times New Roman" w:eastAsiaTheme="minorHAnsi" w:hAnsi="Times New Roman"/>
          <w:sz w:val="24"/>
          <w:szCs w:val="24"/>
        </w:rPr>
        <w:t xml:space="preserve">Wykonanie wzmocnienia podbudowy z mieszanki kruszywa stabilizowanego mechanicznie 0-31,5gr. 10cm po zagęszczeniu – </w:t>
      </w:r>
      <w:r w:rsidRPr="00AE57BE">
        <w:rPr>
          <w:rFonts w:ascii="Times New Roman" w:eastAsiaTheme="minorHAnsi" w:hAnsi="Times New Roman"/>
          <w:sz w:val="24"/>
          <w:szCs w:val="24"/>
        </w:rPr>
        <w:t xml:space="preserve">450 m x </w:t>
      </w:r>
      <w:r w:rsidR="005A1A57" w:rsidRPr="00AE57BE">
        <w:rPr>
          <w:rFonts w:ascii="Times New Roman" w:eastAsiaTheme="minorHAnsi" w:hAnsi="Times New Roman"/>
          <w:sz w:val="24"/>
          <w:szCs w:val="24"/>
        </w:rPr>
        <w:t xml:space="preserve">4,0 </w:t>
      </w:r>
      <w:r w:rsidRPr="002E4431">
        <w:rPr>
          <w:rFonts w:ascii="Times New Roman" w:eastAsiaTheme="minorHAnsi" w:hAnsi="Times New Roman"/>
          <w:sz w:val="24"/>
          <w:szCs w:val="24"/>
        </w:rPr>
        <w:t xml:space="preserve">m  = </w:t>
      </w:r>
      <w:r w:rsidR="005A1A57">
        <w:rPr>
          <w:rFonts w:ascii="Times New Roman" w:eastAsiaTheme="minorHAnsi" w:hAnsi="Times New Roman"/>
          <w:sz w:val="24"/>
          <w:szCs w:val="24"/>
        </w:rPr>
        <w:t xml:space="preserve">1 </w:t>
      </w:r>
      <w:r w:rsidRPr="002E4431">
        <w:rPr>
          <w:rFonts w:ascii="Times New Roman" w:eastAsiaTheme="minorHAnsi" w:hAnsi="Times New Roman"/>
          <w:b/>
          <w:sz w:val="24"/>
          <w:szCs w:val="24"/>
        </w:rPr>
        <w:t>800,00 m</w:t>
      </w:r>
      <w:r w:rsidRPr="002E4431">
        <w:rPr>
          <w:rFonts w:ascii="Times New Roman" w:eastAsiaTheme="minorHAnsi" w:hAnsi="Times New Roman"/>
          <w:b/>
          <w:sz w:val="24"/>
          <w:szCs w:val="24"/>
          <w:vertAlign w:val="superscript"/>
        </w:rPr>
        <w:t>2</w:t>
      </w:r>
      <w:r w:rsidR="00AF6759" w:rsidRPr="002E4431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 </w:t>
      </w:r>
      <w:r w:rsidR="00AF6759" w:rsidRPr="002E4431">
        <w:rPr>
          <w:rFonts w:ascii="Times New Roman" w:eastAsiaTheme="minorHAnsi" w:hAnsi="Times New Roman"/>
          <w:b/>
          <w:sz w:val="24"/>
          <w:szCs w:val="24"/>
        </w:rPr>
        <w:t>,</w:t>
      </w:r>
    </w:p>
    <w:p w:rsidR="00A64284" w:rsidRPr="002E4431" w:rsidRDefault="002E4431" w:rsidP="002E4431">
      <w:pPr>
        <w:ind w:left="1134" w:hanging="425"/>
        <w:jc w:val="both"/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</w:pPr>
      <w:r w:rsidRPr="002E4431">
        <w:rPr>
          <w:rFonts w:ascii="Times New Roman" w:eastAsia="Times New Roman" w:hAnsi="Times New Roman"/>
          <w:bCs/>
          <w:sz w:val="36"/>
          <w:szCs w:val="36"/>
          <w:lang w:eastAsia="pl-PL"/>
        </w:rPr>
        <w:t>•</w:t>
      </w:r>
      <w:r>
        <w:rPr>
          <w:rFonts w:ascii="Times New Roman" w:eastAsia="Times New Roman" w:hAnsi="Times New Roman"/>
          <w:bCs/>
          <w:sz w:val="36"/>
          <w:szCs w:val="36"/>
          <w:lang w:eastAsia="pl-PL"/>
        </w:rPr>
        <w:t xml:space="preserve">  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Wykonanie warstwy ścieralnej z betonu asfaltowego dla ruchu KR 1 – </w:t>
      </w:r>
      <w:r w:rsidR="00E802FD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wymagana 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gr. 4 cm po </w:t>
      </w:r>
      <w:r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  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zagęszczeniu </w:t>
      </w:r>
      <w:r w:rsidR="00A64284" w:rsidRPr="002E4431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 xml:space="preserve">– </w:t>
      </w:r>
      <w:r w:rsidR="00DC0F75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450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 m x 3,50 m  = </w:t>
      </w:r>
      <w:r w:rsidR="00A64284" w:rsidRPr="002E4431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1 </w:t>
      </w:r>
      <w:r w:rsidR="00DC0F75" w:rsidRPr="002E4431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575</w:t>
      </w:r>
      <w:r w:rsidR="00A64284" w:rsidRPr="002E4431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, 00 m</w:t>
      </w:r>
      <w:r w:rsidR="00A64284" w:rsidRPr="002E4431">
        <w:rPr>
          <w:rFonts w:ascii="Times New Roman" w:eastAsia="Times New Roman" w:hAnsi="Times New Roman" w:cstheme="minorBidi"/>
          <w:b/>
          <w:bCs/>
          <w:sz w:val="24"/>
          <w:szCs w:val="24"/>
          <w:vertAlign w:val="superscript"/>
          <w:lang w:eastAsia="pl-PL"/>
        </w:rPr>
        <w:t>2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.</w:t>
      </w:r>
      <w:r w:rsidR="00A64284" w:rsidRPr="002E4431"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</w:t>
      </w:r>
    </w:p>
    <w:p w:rsidR="00AF6759" w:rsidRPr="008264D2" w:rsidRDefault="00AF6759" w:rsidP="002E443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E4431">
        <w:rPr>
          <w:rFonts w:ascii="Times New Roman" w:eastAsiaTheme="minorHAnsi" w:hAnsi="Times New Roman"/>
          <w:sz w:val="24"/>
          <w:szCs w:val="24"/>
        </w:rPr>
        <w:t xml:space="preserve">Regulacja studzienek kanalizacyjnych – </w:t>
      </w:r>
      <w:r w:rsidR="00242953" w:rsidRPr="008264D2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3 </w:t>
      </w:r>
      <w:r w:rsidRPr="008264D2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szt</w:t>
      </w:r>
      <w:r w:rsidRPr="008264D2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8264D2" w:rsidRDefault="008264D2" w:rsidP="008264D2">
      <w:pPr>
        <w:pStyle w:val="Akapitzlist"/>
        <w:spacing w:after="0"/>
        <w:ind w:left="1069"/>
        <w:jc w:val="both"/>
        <w:rPr>
          <w:rFonts w:ascii="Times New Roman" w:eastAsiaTheme="minorHAnsi" w:hAnsi="Times New Roman"/>
          <w:sz w:val="24"/>
          <w:szCs w:val="24"/>
        </w:rPr>
      </w:pPr>
    </w:p>
    <w:p w:rsidR="008264D2" w:rsidRPr="00EA2261" w:rsidRDefault="008264D2" w:rsidP="008264D2">
      <w:pPr>
        <w:pStyle w:val="Akapitzlist"/>
        <w:numPr>
          <w:ilvl w:val="0"/>
          <w:numId w:val="25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</w:rPr>
        <w:t>Remont drogi w miejscowości Ciemiętniki</w:t>
      </w:r>
    </w:p>
    <w:p w:rsidR="008264D2" w:rsidRPr="00EA2261" w:rsidRDefault="008264D2" w:rsidP="008264D2">
      <w:pPr>
        <w:pStyle w:val="Akapitzlist"/>
        <w:numPr>
          <w:ilvl w:val="0"/>
          <w:numId w:val="20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Wykonanie warstwy ścieralnej z betonu asfaltowego dla ruchu KR 1 – </w:t>
      </w:r>
      <w:r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wymagana 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gr. 4 cm po zagęszczeniu 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160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, 00 m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vertAlign w:val="superscript"/>
          <w:lang w:eastAsia="pl-PL"/>
        </w:rPr>
        <w:t>2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.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    </w:t>
      </w:r>
    </w:p>
    <w:p w:rsidR="008264D2" w:rsidRPr="00EA2261" w:rsidRDefault="008264D2" w:rsidP="008264D2">
      <w:pPr>
        <w:pStyle w:val="Akapitzlist"/>
        <w:ind w:left="1364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8264D2" w:rsidRPr="00EA2261" w:rsidRDefault="008264D2" w:rsidP="008264D2">
      <w:pPr>
        <w:pStyle w:val="Akapitzlist"/>
        <w:numPr>
          <w:ilvl w:val="0"/>
          <w:numId w:val="25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EA2261">
        <w:rPr>
          <w:rFonts w:ascii="Times New Roman" w:eastAsiaTheme="minorHAnsi" w:hAnsi="Times New Roman"/>
          <w:b/>
          <w:sz w:val="24"/>
          <w:szCs w:val="24"/>
        </w:rPr>
        <w:t>Remont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drogi gminnej w miejscowości Kluczewsko</w:t>
      </w:r>
    </w:p>
    <w:p w:rsidR="008264D2" w:rsidRPr="00EA2261" w:rsidRDefault="008264D2" w:rsidP="008264D2">
      <w:pPr>
        <w:pStyle w:val="Akapitzlist"/>
        <w:numPr>
          <w:ilvl w:val="0"/>
          <w:numId w:val="20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Wykonanie warstwy ścieralnej z betonu asfaltowego dla ruchu KR 1 – </w:t>
      </w:r>
      <w:r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wymaga 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gr. 4 cm po zagęszczeniu 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40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, 00 m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vertAlign w:val="superscript"/>
          <w:lang w:eastAsia="pl-PL"/>
        </w:rPr>
        <w:t>2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.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    </w:t>
      </w:r>
    </w:p>
    <w:p w:rsidR="00AF6759" w:rsidRPr="00AF6759" w:rsidRDefault="00AF6759" w:rsidP="00AF6759">
      <w:pPr>
        <w:pStyle w:val="Akapitzlist"/>
        <w:spacing w:after="0"/>
        <w:ind w:left="1364"/>
        <w:jc w:val="both"/>
        <w:rPr>
          <w:rFonts w:ascii="Times New Roman" w:eastAsiaTheme="minorHAnsi" w:hAnsi="Times New Roman"/>
          <w:sz w:val="24"/>
          <w:szCs w:val="24"/>
        </w:rPr>
      </w:pPr>
    </w:p>
    <w:p w:rsidR="00DC0F75" w:rsidRPr="008264D2" w:rsidRDefault="008264D2" w:rsidP="008264D2">
      <w:pPr>
        <w:pStyle w:val="Akapitzlist"/>
        <w:numPr>
          <w:ilvl w:val="0"/>
          <w:numId w:val="9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Theme="minorHAnsi" w:hAnsi="Times New Roman"/>
          <w:b/>
          <w:sz w:val="24"/>
          <w:szCs w:val="24"/>
          <w:u w:val="single"/>
        </w:rPr>
        <w:t>Modrnizacja</w:t>
      </w:r>
      <w:proofErr w:type="spellEnd"/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d</w:t>
      </w:r>
      <w:r w:rsidR="00DC0F75" w:rsidRPr="008264D2">
        <w:rPr>
          <w:rFonts w:ascii="Times New Roman" w:eastAsiaTheme="minorHAnsi" w:hAnsi="Times New Roman"/>
          <w:b/>
          <w:sz w:val="24"/>
          <w:szCs w:val="24"/>
          <w:u w:val="single"/>
        </w:rPr>
        <w:t>rog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i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u w:val="single"/>
        </w:rPr>
        <w:t>gminnj</w:t>
      </w:r>
      <w:proofErr w:type="spellEnd"/>
      <w:r w:rsidR="00DC0F75" w:rsidRPr="008264D2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w miejscowości </w:t>
      </w:r>
      <w:r w:rsidR="00AF6759" w:rsidRPr="008264D2">
        <w:rPr>
          <w:rFonts w:ascii="Times New Roman" w:eastAsiaTheme="minorHAnsi" w:hAnsi="Times New Roman"/>
          <w:b/>
          <w:sz w:val="24"/>
          <w:szCs w:val="24"/>
          <w:u w:val="single"/>
        </w:rPr>
        <w:t>Nowiny</w:t>
      </w:r>
    </w:p>
    <w:p w:rsidR="00AF6759" w:rsidRPr="009A70FF" w:rsidRDefault="00AF6759" w:rsidP="00AF6759">
      <w:pPr>
        <w:pStyle w:val="Akapitzlist"/>
        <w:numPr>
          <w:ilvl w:val="0"/>
          <w:numId w:val="1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F6759">
        <w:rPr>
          <w:rFonts w:ascii="Times New Roman" w:eastAsiaTheme="minorHAnsi" w:hAnsi="Times New Roman"/>
          <w:sz w:val="24"/>
          <w:szCs w:val="24"/>
        </w:rPr>
        <w:t xml:space="preserve">Wykonanie wzmocnienia podbudowy z mieszanki kruszywa stabilizowanego mechanicznie 0-31,5gr. 10cm po zagęszczeniu – </w:t>
      </w:r>
      <w:r w:rsidR="004744AE">
        <w:rPr>
          <w:rFonts w:ascii="Times New Roman" w:eastAsiaTheme="minorHAnsi" w:hAnsi="Times New Roman"/>
          <w:sz w:val="24"/>
          <w:szCs w:val="24"/>
        </w:rPr>
        <w:t>3</w:t>
      </w:r>
      <w:r w:rsidRPr="00AE57BE">
        <w:rPr>
          <w:rFonts w:ascii="Times New Roman" w:eastAsiaTheme="minorHAnsi" w:hAnsi="Times New Roman"/>
          <w:sz w:val="24"/>
          <w:szCs w:val="24"/>
        </w:rPr>
        <w:t>1</w:t>
      </w:r>
      <w:r w:rsidR="00AE57BE" w:rsidRPr="00AE57BE">
        <w:rPr>
          <w:rFonts w:ascii="Times New Roman" w:eastAsiaTheme="minorHAnsi" w:hAnsi="Times New Roman"/>
          <w:sz w:val="24"/>
          <w:szCs w:val="24"/>
        </w:rPr>
        <w:t>0 m x 4,0</w:t>
      </w:r>
      <w:r w:rsidRPr="00AE57BE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6759">
        <w:rPr>
          <w:rFonts w:ascii="Times New Roman" w:eastAsiaTheme="minorHAnsi" w:hAnsi="Times New Roman"/>
          <w:sz w:val="24"/>
          <w:szCs w:val="24"/>
        </w:rPr>
        <w:t xml:space="preserve">m  = </w:t>
      </w:r>
      <w:r w:rsidR="004744AE">
        <w:rPr>
          <w:rFonts w:ascii="Times New Roman" w:eastAsiaTheme="minorHAnsi" w:hAnsi="Times New Roman"/>
          <w:b/>
          <w:sz w:val="24"/>
          <w:szCs w:val="24"/>
        </w:rPr>
        <w:t>1 240</w:t>
      </w:r>
      <w:r w:rsidRPr="00AF6759">
        <w:rPr>
          <w:rFonts w:ascii="Times New Roman" w:eastAsiaTheme="minorHAnsi" w:hAnsi="Times New Roman"/>
          <w:b/>
          <w:sz w:val="24"/>
          <w:szCs w:val="24"/>
        </w:rPr>
        <w:t>,00 m</w:t>
      </w:r>
      <w:r w:rsidRPr="00AF6759">
        <w:rPr>
          <w:rFonts w:ascii="Times New Roman" w:eastAsiaTheme="minorHAnsi" w:hAnsi="Times New Roman"/>
          <w:b/>
          <w:sz w:val="24"/>
          <w:szCs w:val="24"/>
          <w:vertAlign w:val="superscript"/>
        </w:rPr>
        <w:t>2</w:t>
      </w:r>
    </w:p>
    <w:p w:rsidR="009A70FF" w:rsidRPr="00AF6759" w:rsidRDefault="009A70FF" w:rsidP="009A70FF">
      <w:pPr>
        <w:pStyle w:val="Akapitzlist"/>
        <w:ind w:left="1364"/>
        <w:jc w:val="both"/>
        <w:rPr>
          <w:rFonts w:ascii="Times New Roman" w:eastAsiaTheme="minorHAnsi" w:hAnsi="Times New Roman"/>
          <w:sz w:val="24"/>
          <w:szCs w:val="24"/>
        </w:rPr>
      </w:pPr>
    </w:p>
    <w:p w:rsidR="00AF6759" w:rsidRDefault="00AF6759" w:rsidP="009A70FF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</w:pP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Wykonanie warstwy ścieralnej z betonu asfaltowego dla ruchu KR 1 – </w:t>
      </w:r>
      <w:r w:rsidR="00AE57BE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wymagana 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gr. 4 cm po zagęszczeniu 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 xml:space="preserve">– </w:t>
      </w:r>
      <w:r w:rsidR="004744AE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3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10 m x 3,50 m  = 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1 </w:t>
      </w:r>
      <w:r w:rsidR="004744AE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085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, 00 m</w:t>
      </w:r>
      <w:r w:rsidRPr="00AF6759">
        <w:rPr>
          <w:rFonts w:ascii="Times New Roman" w:eastAsia="Times New Roman" w:hAnsi="Times New Roman" w:cstheme="minorBidi"/>
          <w:b/>
          <w:bCs/>
          <w:sz w:val="24"/>
          <w:szCs w:val="24"/>
          <w:vertAlign w:val="superscript"/>
          <w:lang w:eastAsia="pl-PL"/>
        </w:rPr>
        <w:t>2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.</w:t>
      </w:r>
      <w:r w:rsidRPr="00AF6759"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</w:t>
      </w:r>
    </w:p>
    <w:p w:rsidR="00AF6759" w:rsidRPr="00AF6759" w:rsidRDefault="00AF6759" w:rsidP="00AF6759">
      <w:pPr>
        <w:pStyle w:val="Akapitzlist"/>
        <w:ind w:left="1364"/>
        <w:jc w:val="both"/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</w:pPr>
    </w:p>
    <w:p w:rsidR="00AF6759" w:rsidRPr="008264D2" w:rsidRDefault="008264D2" w:rsidP="008264D2">
      <w:pPr>
        <w:pStyle w:val="Akapitzlist"/>
        <w:numPr>
          <w:ilvl w:val="0"/>
          <w:numId w:val="9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Modernizacja drogi</w:t>
      </w:r>
      <w:r w:rsidRPr="008264D2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gminn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>ej</w:t>
      </w:r>
      <w:r w:rsidRPr="008264D2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w miejscowości Zalesie</w:t>
      </w:r>
    </w:p>
    <w:p w:rsidR="00AF6759" w:rsidRPr="00AF6759" w:rsidRDefault="00AF6759" w:rsidP="008264D2">
      <w:pPr>
        <w:pStyle w:val="Akapitzlist"/>
        <w:numPr>
          <w:ilvl w:val="0"/>
          <w:numId w:val="20"/>
        </w:numPr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8264D2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Wykonanie warstwy ścieralnej z betonu asfaltowego dla ruchu KR 1 – </w:t>
      </w:r>
      <w:r w:rsidR="00AE57BE" w:rsidRPr="008264D2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wymagana </w:t>
      </w:r>
      <w:r w:rsidRPr="008264D2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gr. 4 cm po zagęszczeniu </w:t>
      </w:r>
      <w:r w:rsidRPr="008264D2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 xml:space="preserve">– </w:t>
      </w:r>
      <w:r w:rsidRPr="008264D2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420 m x 4,00 m  = </w:t>
      </w:r>
      <w:r w:rsidRPr="008264D2"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  <w:t>1 680, 00 m</w:t>
      </w:r>
      <w:r w:rsidRPr="008264D2">
        <w:rPr>
          <w:rFonts w:ascii="Times New Roman" w:eastAsia="Times New Roman" w:hAnsi="Times New Roman" w:cstheme="minorBidi"/>
          <w:b/>
          <w:bCs/>
          <w:sz w:val="24"/>
          <w:szCs w:val="24"/>
          <w:vertAlign w:val="superscript"/>
          <w:lang w:eastAsia="pl-PL"/>
        </w:rPr>
        <w:t>2</w:t>
      </w:r>
      <w:r w:rsidRPr="008264D2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.</w:t>
      </w:r>
      <w:r w:rsidRPr="008264D2">
        <w:rPr>
          <w:rFonts w:ascii="Times New Roman" w:eastAsia="Times New Roman" w:hAnsi="Times New Roman" w:cstheme="minorBidi"/>
          <w:bCs/>
          <w:sz w:val="24"/>
          <w:szCs w:val="24"/>
          <w:vertAlign w:val="superscript"/>
          <w:lang w:eastAsia="pl-PL"/>
        </w:rPr>
        <w:t xml:space="preserve"> </w:t>
      </w:r>
    </w:p>
    <w:sectPr w:rsidR="00AF6759" w:rsidRPr="00AF67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A8" w:rsidRDefault="00AB5DA8" w:rsidP="001A2339">
      <w:pPr>
        <w:spacing w:after="0" w:line="240" w:lineRule="auto"/>
      </w:pPr>
      <w:r>
        <w:separator/>
      </w:r>
    </w:p>
  </w:endnote>
  <w:endnote w:type="continuationSeparator" w:id="0">
    <w:p w:rsidR="00AB5DA8" w:rsidRDefault="00AB5DA8" w:rsidP="001A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A8" w:rsidRDefault="00AB5DA8" w:rsidP="001A2339">
      <w:pPr>
        <w:spacing w:after="0" w:line="240" w:lineRule="auto"/>
      </w:pPr>
      <w:r>
        <w:separator/>
      </w:r>
    </w:p>
  </w:footnote>
  <w:footnote w:type="continuationSeparator" w:id="0">
    <w:p w:rsidR="00AB5DA8" w:rsidRDefault="00AB5DA8" w:rsidP="001A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39" w:rsidRPr="001A2339" w:rsidRDefault="001A2339" w:rsidP="001A2339">
    <w:pPr>
      <w:pStyle w:val="Bezodstpw"/>
      <w:ind w:firstLine="2835"/>
      <w:rPr>
        <w:b/>
        <w:sz w:val="24"/>
        <w:szCs w:val="24"/>
        <w:lang w:eastAsia="pl-PL"/>
      </w:rPr>
    </w:pPr>
    <w:r w:rsidRPr="001A2339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A6631E5" wp14:editId="2D94D710">
          <wp:simplePos x="0" y="0"/>
          <wp:positionH relativeFrom="column">
            <wp:posOffset>-36195</wp:posOffset>
          </wp:positionH>
          <wp:positionV relativeFrom="paragraph">
            <wp:posOffset>-299085</wp:posOffset>
          </wp:positionV>
          <wp:extent cx="1009650" cy="1076325"/>
          <wp:effectExtent l="0" t="0" r="0" b="9525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339">
      <w:rPr>
        <w:b/>
        <w:sz w:val="24"/>
        <w:szCs w:val="24"/>
        <w:lang w:eastAsia="pl-PL"/>
      </w:rPr>
      <w:t>GMINA KLUCZEWSKO</w:t>
    </w:r>
    <w:r w:rsidRPr="001A2339">
      <w:rPr>
        <w:b/>
        <w:sz w:val="24"/>
        <w:szCs w:val="24"/>
        <w:lang w:eastAsia="pl-PL"/>
      </w:rPr>
      <w:t xml:space="preserve"> </w:t>
    </w:r>
  </w:p>
  <w:p w:rsidR="001A2339" w:rsidRPr="001A2339" w:rsidRDefault="001A2339" w:rsidP="001A2339">
    <w:pPr>
      <w:pStyle w:val="Bezodstpw"/>
      <w:ind w:firstLine="2835"/>
      <w:rPr>
        <w:b/>
        <w:sz w:val="24"/>
        <w:szCs w:val="24"/>
        <w:lang w:eastAsia="pl-PL"/>
      </w:rPr>
    </w:pPr>
    <w:r w:rsidRPr="001A2339">
      <w:rPr>
        <w:b/>
        <w:sz w:val="24"/>
        <w:szCs w:val="24"/>
        <w:lang w:eastAsia="pl-PL"/>
      </w:rPr>
      <w:t>29-120 Kluczewsko, ul. Spółdzielcza 12</w:t>
    </w:r>
  </w:p>
  <w:p w:rsidR="001A2339" w:rsidRPr="001A2339" w:rsidRDefault="001A2339" w:rsidP="001A2339">
    <w:pPr>
      <w:pStyle w:val="Bezodstpw"/>
      <w:ind w:firstLine="2835"/>
      <w:rPr>
        <w:b/>
        <w:sz w:val="24"/>
        <w:szCs w:val="24"/>
      </w:rPr>
    </w:pPr>
    <w:r w:rsidRPr="001A2339">
      <w:rPr>
        <w:b/>
        <w:sz w:val="24"/>
        <w:szCs w:val="24"/>
        <w:lang w:eastAsia="pl-PL"/>
      </w:rPr>
      <w:t>tel. /44/ 781 42 44, 781 42 46, fax. /44/ 781 42 24</w:t>
    </w:r>
  </w:p>
  <w:p w:rsidR="001A2339" w:rsidRDefault="001A23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073"/>
    <w:multiLevelType w:val="hybridMultilevel"/>
    <w:tmpl w:val="165E7628"/>
    <w:lvl w:ilvl="0" w:tplc="2B860282">
      <w:start w:val="1"/>
      <w:numFmt w:val="lowerLetter"/>
      <w:lvlText w:val="%1)"/>
      <w:lvlJc w:val="left"/>
      <w:pPr>
        <w:ind w:left="78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2DC2605"/>
    <w:multiLevelType w:val="hybridMultilevel"/>
    <w:tmpl w:val="83AE0D20"/>
    <w:lvl w:ilvl="0" w:tplc="B8342A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A00E6"/>
    <w:multiLevelType w:val="hybridMultilevel"/>
    <w:tmpl w:val="56602A8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6E039D4"/>
    <w:multiLevelType w:val="hybridMultilevel"/>
    <w:tmpl w:val="4F0876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C95E41"/>
    <w:multiLevelType w:val="hybridMultilevel"/>
    <w:tmpl w:val="F4A031E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B841368"/>
    <w:multiLevelType w:val="hybridMultilevel"/>
    <w:tmpl w:val="57D883A2"/>
    <w:lvl w:ilvl="0" w:tplc="91AE5E98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0725240"/>
    <w:multiLevelType w:val="hybridMultilevel"/>
    <w:tmpl w:val="DBC23062"/>
    <w:lvl w:ilvl="0" w:tplc="D7FA0F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9493A"/>
    <w:multiLevelType w:val="hybridMultilevel"/>
    <w:tmpl w:val="92FA0440"/>
    <w:lvl w:ilvl="0" w:tplc="AB0688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34535"/>
    <w:multiLevelType w:val="hybridMultilevel"/>
    <w:tmpl w:val="670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30DF"/>
    <w:multiLevelType w:val="hybridMultilevel"/>
    <w:tmpl w:val="2A80E6E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A666554"/>
    <w:multiLevelType w:val="hybridMultilevel"/>
    <w:tmpl w:val="1800F728"/>
    <w:lvl w:ilvl="0" w:tplc="B8342A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E802046"/>
    <w:multiLevelType w:val="hybridMultilevel"/>
    <w:tmpl w:val="AC0607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E9D7650"/>
    <w:multiLevelType w:val="hybridMultilevel"/>
    <w:tmpl w:val="E7203804"/>
    <w:lvl w:ilvl="0" w:tplc="6B3686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E0C1A"/>
    <w:multiLevelType w:val="hybridMultilevel"/>
    <w:tmpl w:val="0832E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F1427"/>
    <w:multiLevelType w:val="hybridMultilevel"/>
    <w:tmpl w:val="34063B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62A52ACE"/>
    <w:multiLevelType w:val="hybridMultilevel"/>
    <w:tmpl w:val="B81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058FA"/>
    <w:multiLevelType w:val="hybridMultilevel"/>
    <w:tmpl w:val="0906AF8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68BB2258"/>
    <w:multiLevelType w:val="hybridMultilevel"/>
    <w:tmpl w:val="65B0975E"/>
    <w:lvl w:ilvl="0" w:tplc="AEAE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B251C"/>
    <w:multiLevelType w:val="hybridMultilevel"/>
    <w:tmpl w:val="A5CE790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9">
    <w:nsid w:val="6CAA7F9F"/>
    <w:multiLevelType w:val="hybridMultilevel"/>
    <w:tmpl w:val="C7685556"/>
    <w:lvl w:ilvl="0" w:tplc="25C8D1EE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86650"/>
    <w:multiLevelType w:val="hybridMultilevel"/>
    <w:tmpl w:val="900C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3E7A14"/>
    <w:multiLevelType w:val="hybridMultilevel"/>
    <w:tmpl w:val="4D087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D3B6E"/>
    <w:multiLevelType w:val="hybridMultilevel"/>
    <w:tmpl w:val="4F3284B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>
    <w:nsid w:val="7A4D2B8D"/>
    <w:multiLevelType w:val="hybridMultilevel"/>
    <w:tmpl w:val="69AEA89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0"/>
  </w:num>
  <w:num w:numId="8">
    <w:abstractNumId w:val="19"/>
  </w:num>
  <w:num w:numId="9">
    <w:abstractNumId w:val="7"/>
  </w:num>
  <w:num w:numId="10">
    <w:abstractNumId w:val="21"/>
  </w:num>
  <w:num w:numId="11">
    <w:abstractNumId w:val="20"/>
  </w:num>
  <w:num w:numId="12">
    <w:abstractNumId w:val="13"/>
  </w:num>
  <w:num w:numId="13">
    <w:abstractNumId w:val="11"/>
  </w:num>
  <w:num w:numId="14">
    <w:abstractNumId w:val="9"/>
  </w:num>
  <w:num w:numId="15">
    <w:abstractNumId w:val="23"/>
  </w:num>
  <w:num w:numId="16">
    <w:abstractNumId w:val="14"/>
  </w:num>
  <w:num w:numId="17">
    <w:abstractNumId w:val="4"/>
  </w:num>
  <w:num w:numId="18">
    <w:abstractNumId w:val="16"/>
  </w:num>
  <w:num w:numId="19">
    <w:abstractNumId w:val="18"/>
  </w:num>
  <w:num w:numId="20">
    <w:abstractNumId w:val="2"/>
  </w:num>
  <w:num w:numId="21">
    <w:abstractNumId w:val="22"/>
  </w:num>
  <w:num w:numId="22">
    <w:abstractNumId w:val="10"/>
  </w:num>
  <w:num w:numId="23">
    <w:abstractNumId w:val="1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7F"/>
    <w:rsid w:val="0008705D"/>
    <w:rsid w:val="000C2146"/>
    <w:rsid w:val="0015347F"/>
    <w:rsid w:val="001A2339"/>
    <w:rsid w:val="001F33B9"/>
    <w:rsid w:val="00242953"/>
    <w:rsid w:val="002C0EE1"/>
    <w:rsid w:val="002E4431"/>
    <w:rsid w:val="002F5563"/>
    <w:rsid w:val="0031304F"/>
    <w:rsid w:val="003A6EE2"/>
    <w:rsid w:val="003B6B9C"/>
    <w:rsid w:val="004566F3"/>
    <w:rsid w:val="004744AE"/>
    <w:rsid w:val="004C7261"/>
    <w:rsid w:val="005A1A57"/>
    <w:rsid w:val="006533E0"/>
    <w:rsid w:val="00665AEA"/>
    <w:rsid w:val="00667975"/>
    <w:rsid w:val="00670FF2"/>
    <w:rsid w:val="0072319B"/>
    <w:rsid w:val="008264D2"/>
    <w:rsid w:val="008521F6"/>
    <w:rsid w:val="0098097F"/>
    <w:rsid w:val="009A70FF"/>
    <w:rsid w:val="00A42BDC"/>
    <w:rsid w:val="00A57779"/>
    <w:rsid w:val="00A64284"/>
    <w:rsid w:val="00AB5DA8"/>
    <w:rsid w:val="00AE57BE"/>
    <w:rsid w:val="00AF6759"/>
    <w:rsid w:val="00BA6D4E"/>
    <w:rsid w:val="00BB4634"/>
    <w:rsid w:val="00C10807"/>
    <w:rsid w:val="00C20803"/>
    <w:rsid w:val="00C24882"/>
    <w:rsid w:val="00C7675C"/>
    <w:rsid w:val="00C770B3"/>
    <w:rsid w:val="00DC0F75"/>
    <w:rsid w:val="00DC79F7"/>
    <w:rsid w:val="00E7781E"/>
    <w:rsid w:val="00E802FD"/>
    <w:rsid w:val="00E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3E0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E443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33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33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A23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3E0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E443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33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33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A23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USC3</dc:creator>
  <cp:lastModifiedBy>USC3</cp:lastModifiedBy>
  <cp:revision>10</cp:revision>
  <cp:lastPrinted>2017-02-09T12:27:00Z</cp:lastPrinted>
  <dcterms:created xsi:type="dcterms:W3CDTF">2019-09-30T06:16:00Z</dcterms:created>
  <dcterms:modified xsi:type="dcterms:W3CDTF">2020-09-30T05:45:00Z</dcterms:modified>
</cp:coreProperties>
</file>