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B4A" w:rsidRPr="00B5467B" w:rsidRDefault="00334B4A" w:rsidP="00334B4A">
      <w:pPr>
        <w:spacing w:line="276" w:lineRule="auto"/>
        <w:jc w:val="center"/>
        <w:rPr>
          <w:rFonts w:ascii="Cambria" w:hAnsi="Cambria"/>
          <w:b/>
          <w:bCs/>
        </w:rPr>
      </w:pPr>
      <w:r w:rsidRPr="00993022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2</w:t>
      </w:r>
      <w:r w:rsidRPr="00993022">
        <w:rPr>
          <w:rFonts w:ascii="Cambria" w:hAnsi="Cambria"/>
          <w:b/>
          <w:bCs/>
        </w:rPr>
        <w:t xml:space="preserve"> </w:t>
      </w:r>
      <w:r w:rsidRPr="00993022">
        <w:rPr>
          <w:rFonts w:ascii="Cambria" w:hAnsi="Cambria"/>
          <w:b/>
        </w:rPr>
        <w:t>d</w:t>
      </w:r>
      <w:r w:rsidRPr="00993022">
        <w:rPr>
          <w:rFonts w:ascii="Cambria" w:hAnsi="Cambria"/>
          <w:b/>
          <w:bCs/>
        </w:rPr>
        <w:t>o SIWZ</w:t>
      </w:r>
    </w:p>
    <w:p w:rsidR="00334B4A" w:rsidRPr="00F72034" w:rsidRDefault="00334B4A" w:rsidP="00334B4A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informacji, że </w:t>
      </w:r>
      <w:r>
        <w:rPr>
          <w:rFonts w:ascii="Cambria" w:hAnsi="Cambria"/>
          <w:b/>
          <w:bCs/>
          <w:sz w:val="26"/>
          <w:szCs w:val="26"/>
        </w:rPr>
        <w:t>W</w:t>
      </w:r>
      <w:r w:rsidRPr="00F72034">
        <w:rPr>
          <w:rFonts w:ascii="Cambria" w:hAnsi="Cambria"/>
          <w:b/>
          <w:bCs/>
          <w:sz w:val="26"/>
          <w:szCs w:val="26"/>
        </w:rPr>
        <w:t>ykonawca nie należy/należy do grupy kapitałowej</w:t>
      </w:r>
    </w:p>
    <w:p w:rsidR="00334B4A" w:rsidRDefault="00334B4A" w:rsidP="00334B4A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>
        <w:rPr>
          <w:rFonts w:ascii="Cambria" w:hAnsi="Cambria"/>
          <w:spacing w:val="4"/>
        </w:rPr>
        <w:tab/>
      </w:r>
      <w:r w:rsidRPr="00D665E1">
        <w:rPr>
          <w:rFonts w:ascii="Cambria" w:hAnsi="Cambria"/>
          <w:bCs/>
        </w:rPr>
        <w:t>(Znak sprawy:</w:t>
      </w:r>
      <w:r w:rsidRPr="00292E27">
        <w:rPr>
          <w:rFonts w:ascii="Cambria" w:hAnsi="Cambria"/>
          <w:b/>
          <w:bCs/>
        </w:rPr>
        <w:t xml:space="preserve"> </w:t>
      </w:r>
      <w:r w:rsidR="00B72BA2">
        <w:rPr>
          <w:rFonts w:ascii="Cambria" w:hAnsi="Cambria"/>
          <w:b/>
          <w:bCs/>
        </w:rPr>
        <w:t>B.271.14.2018</w:t>
      </w:r>
      <w:bookmarkStart w:id="0" w:name="_GoBack"/>
      <w:bookmarkEnd w:id="0"/>
      <w:r w:rsidRPr="00394B4F">
        <w:rPr>
          <w:rFonts w:ascii="Cambria" w:hAnsi="Cambria"/>
          <w:bCs/>
        </w:rPr>
        <w:t>)</w:t>
      </w:r>
    </w:p>
    <w:p w:rsidR="00334B4A" w:rsidRPr="00E213DC" w:rsidRDefault="00334B4A" w:rsidP="00334B4A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:rsidR="00334B4A" w:rsidRPr="00450905" w:rsidRDefault="00334B4A" w:rsidP="00334B4A">
      <w:pPr>
        <w:pStyle w:val="Tekstprzypisudolnego"/>
        <w:spacing w:line="276" w:lineRule="auto"/>
        <w:rPr>
          <w:rFonts w:ascii="Cambria" w:hAnsi="Cambria"/>
          <w:spacing w:val="4"/>
          <w:sz w:val="15"/>
          <w:szCs w:val="15"/>
        </w:rPr>
      </w:pPr>
    </w:p>
    <w:p w:rsidR="00334B4A" w:rsidRDefault="00334B4A" w:rsidP="00334B4A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  <w:r>
        <w:rPr>
          <w:rStyle w:val="Odwoanieprzypisudolnego"/>
          <w:rFonts w:ascii="Cambria" w:hAnsi="Cambria"/>
          <w:b/>
          <w:spacing w:val="4"/>
          <w:sz w:val="28"/>
          <w:szCs w:val="28"/>
        </w:rPr>
        <w:footnoteReference w:id="1"/>
      </w:r>
    </w:p>
    <w:p w:rsidR="00334B4A" w:rsidRPr="00450905" w:rsidRDefault="00334B4A" w:rsidP="00334B4A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1"/>
          <w:szCs w:val="11"/>
        </w:rPr>
      </w:pPr>
    </w:p>
    <w:p w:rsidR="00334B4A" w:rsidRPr="00E213DC" w:rsidRDefault="00334B4A" w:rsidP="00334B4A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:rsidR="00334B4A" w:rsidRPr="00E213DC" w:rsidRDefault="00334B4A" w:rsidP="00334B4A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:rsidR="00334B4A" w:rsidRPr="00450905" w:rsidRDefault="00334B4A" w:rsidP="00334B4A">
      <w:pPr>
        <w:spacing w:line="276" w:lineRule="auto"/>
        <w:rPr>
          <w:rFonts w:ascii="Cambria" w:hAnsi="Cambria"/>
          <w:spacing w:val="4"/>
          <w:sz w:val="15"/>
          <w:szCs w:val="15"/>
        </w:rPr>
      </w:pPr>
    </w:p>
    <w:p w:rsidR="00334B4A" w:rsidRPr="00E213DC" w:rsidRDefault="00334B4A" w:rsidP="00334B4A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:rsidR="00334B4A" w:rsidRPr="00E213DC" w:rsidRDefault="00334B4A" w:rsidP="00334B4A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:rsidR="00334B4A" w:rsidRPr="00450905" w:rsidRDefault="00334B4A" w:rsidP="00334B4A">
      <w:pPr>
        <w:spacing w:line="276" w:lineRule="auto"/>
        <w:jc w:val="both"/>
        <w:rPr>
          <w:rFonts w:ascii="Cambria" w:hAnsi="Cambria"/>
          <w:spacing w:val="4"/>
          <w:sz w:val="15"/>
          <w:szCs w:val="15"/>
        </w:rPr>
      </w:pPr>
    </w:p>
    <w:p w:rsidR="00334B4A" w:rsidRDefault="00334B4A" w:rsidP="00334B4A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  <w:spacing w:val="4"/>
        </w:rPr>
        <w:t>ubiegając się o udzielenie zamówienia publicznego na</w:t>
      </w:r>
      <w:r>
        <w:rPr>
          <w:rFonts w:ascii="Cambria" w:hAnsi="Cambria"/>
          <w:spacing w:val="4"/>
        </w:rPr>
        <w:t xml:space="preserve"> </w:t>
      </w:r>
      <w:r w:rsidRPr="00334B4A">
        <w:rPr>
          <w:rFonts w:asciiTheme="majorHAnsi" w:hAnsiTheme="majorHAnsi"/>
          <w:b/>
          <w:bCs/>
        </w:rPr>
        <w:t>Świadczenie usług prowadzenia zajęć projektowych z wykorzystaniem narzędzi TIK dla uczniów w ramach projektu „Rozwijanie kompetencji cyfrowych uczniów z terenu Gminy Kluczewsko”</w:t>
      </w:r>
      <w:r w:rsidRPr="00334B4A">
        <w:rPr>
          <w:rFonts w:ascii="Cambria" w:hAnsi="Cambria"/>
          <w:b/>
        </w:rPr>
        <w:t>.</w:t>
      </w:r>
      <w:r>
        <w:rPr>
          <w:rFonts w:ascii="Cambria" w:hAnsi="Cambria"/>
        </w:rPr>
        <w:t xml:space="preserve"> </w:t>
      </w:r>
    </w:p>
    <w:p w:rsidR="00334B4A" w:rsidRPr="0073415C" w:rsidRDefault="00334B4A" w:rsidP="00334B4A">
      <w:pPr>
        <w:spacing w:line="276" w:lineRule="auto"/>
        <w:jc w:val="both"/>
        <w:rPr>
          <w:rFonts w:ascii="Cambria" w:hAnsi="Cambria"/>
          <w:b/>
          <w:snapToGrid w:val="0"/>
          <w:sz w:val="10"/>
          <w:szCs w:val="10"/>
        </w:rPr>
      </w:pPr>
      <w:r w:rsidRPr="003154DE">
        <w:rPr>
          <w:rFonts w:ascii="Cambria" w:hAnsi="Cambria"/>
        </w:rPr>
        <w:t>w zakresie</w:t>
      </w:r>
      <w:r w:rsidRPr="003154DE">
        <w:rPr>
          <w:rFonts w:ascii="Cambria" w:hAnsi="Cambria"/>
          <w:b/>
        </w:rPr>
        <w:t xml:space="preserve"> części Nr ............... </w:t>
      </w:r>
      <w:r w:rsidRPr="003154DE">
        <w:rPr>
          <w:rFonts w:ascii="Cambria" w:hAnsi="Cambria"/>
          <w:b/>
          <w:i/>
        </w:rPr>
        <w:t>zamówienia</w:t>
      </w:r>
      <w:r w:rsidRPr="003154DE">
        <w:rPr>
          <w:rFonts w:ascii="Cambria" w:hAnsi="Cambria"/>
          <w:i/>
        </w:rPr>
        <w:t xml:space="preserve"> (należy wpisać nr części lub kilku części</w:t>
      </w:r>
      <w:r>
        <w:rPr>
          <w:rFonts w:ascii="Cambria" w:hAnsi="Cambria"/>
          <w:i/>
        </w:rPr>
        <w:t>,</w:t>
      </w:r>
      <w:r w:rsidRPr="003154DE">
        <w:rPr>
          <w:rFonts w:ascii="Cambria" w:hAnsi="Cambria"/>
          <w:i/>
        </w:rPr>
        <w:t xml:space="preserve"> jeżeli Wykonawca zamierza złożyć ofertę na 2 części),</w:t>
      </w:r>
      <w:r w:rsidRPr="003154DE">
        <w:rPr>
          <w:rFonts w:ascii="Cambria" w:hAnsi="Cambria"/>
        </w:rPr>
        <w:t xml:space="preserve"> </w:t>
      </w:r>
      <w:r w:rsidRPr="003154DE">
        <w:rPr>
          <w:rFonts w:ascii="Cambria" w:hAnsi="Cambria"/>
          <w:b/>
          <w:i/>
        </w:rPr>
        <w:t xml:space="preserve"> </w:t>
      </w:r>
      <w:r w:rsidRPr="00B5467B">
        <w:rPr>
          <w:rFonts w:ascii="Cambria" w:hAnsi="Cambria"/>
          <w:snapToGrid w:val="0"/>
        </w:rPr>
        <w:t>prowadzone przez</w:t>
      </w:r>
      <w:r>
        <w:rPr>
          <w:rFonts w:ascii="Cambria" w:hAnsi="Cambria"/>
          <w:snapToGrid w:val="0"/>
        </w:rPr>
        <w:t xml:space="preserve"> </w:t>
      </w:r>
      <w:r>
        <w:rPr>
          <w:rFonts w:ascii="Cambria" w:hAnsi="Cambria"/>
          <w:b/>
          <w:snapToGrid w:val="0"/>
        </w:rPr>
        <w:t>Gminę Kluczewsko</w:t>
      </w:r>
      <w:r>
        <w:rPr>
          <w:rFonts w:ascii="Cambria" w:hAnsi="Cambria"/>
          <w:b/>
          <w:snapToGrid w:val="0"/>
          <w:sz w:val="10"/>
          <w:szCs w:val="10"/>
        </w:rPr>
        <w:t xml:space="preserve"> </w:t>
      </w:r>
      <w:r w:rsidRPr="00450905">
        <w:rPr>
          <w:rFonts w:ascii="Cambria" w:hAnsi="Cambria"/>
          <w:b/>
          <w:snapToGrid w:val="0"/>
          <w:u w:val="single"/>
        </w:rPr>
        <w:t>oświadczamy, że:</w:t>
      </w:r>
    </w:p>
    <w:p w:rsidR="00334B4A" w:rsidRPr="004E464B" w:rsidRDefault="00334B4A" w:rsidP="00334B4A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rFonts w:ascii="Cambria" w:hAnsi="Cambria"/>
        </w:rPr>
      </w:pPr>
      <w:r w:rsidRPr="004E464B">
        <w:rPr>
          <w:rFonts w:ascii="Cambria" w:hAnsi="Cambria"/>
          <w:b/>
          <w:spacing w:val="4"/>
          <w:u w:val="single"/>
        </w:rPr>
        <w:t>nie należymy</w:t>
      </w:r>
      <w:r w:rsidRPr="004E464B">
        <w:rPr>
          <w:rFonts w:ascii="Cambria" w:hAnsi="Cambria"/>
          <w:spacing w:val="4"/>
        </w:rPr>
        <w:t xml:space="preserve"> do grupy kapitałowej</w:t>
      </w:r>
      <w:r w:rsidRPr="004E464B">
        <w:rPr>
          <w:rFonts w:ascii="Cambria" w:hAnsi="Cambria"/>
        </w:rPr>
        <w:t>, o której mowa w art. 24 ust. 1 pkt 23 ustawy Prawo Zamówień Publicznyc</w:t>
      </w:r>
      <w:r>
        <w:rPr>
          <w:rFonts w:ascii="Cambria" w:hAnsi="Cambria"/>
        </w:rPr>
        <w:t xml:space="preserve">h </w:t>
      </w:r>
      <w:r w:rsidRPr="00BC3D95">
        <w:rPr>
          <w:rFonts w:ascii="Cambria" w:hAnsi="Cambria" w:cs="Arial"/>
          <w:bCs/>
        </w:rPr>
        <w:t>(t. j. Dz. U. z 2017 r., poz. 1579</w:t>
      </w:r>
      <w:r>
        <w:rPr>
          <w:rFonts w:ascii="Cambria" w:hAnsi="Cambria" w:cs="Arial"/>
          <w:bCs/>
        </w:rPr>
        <w:t xml:space="preserve"> z </w:t>
      </w:r>
      <w:proofErr w:type="spellStart"/>
      <w:r>
        <w:rPr>
          <w:rFonts w:ascii="Cambria" w:hAnsi="Cambria" w:cs="Arial"/>
          <w:bCs/>
        </w:rPr>
        <w:t>późn</w:t>
      </w:r>
      <w:proofErr w:type="spellEnd"/>
      <w:r>
        <w:rPr>
          <w:rFonts w:ascii="Cambria" w:hAnsi="Cambria" w:cs="Arial"/>
          <w:bCs/>
        </w:rPr>
        <w:t>. zm.</w:t>
      </w:r>
      <w:r w:rsidRPr="00BC3D95">
        <w:rPr>
          <w:rFonts w:ascii="Cambria" w:hAnsi="Cambria" w:cs="Arial"/>
          <w:bCs/>
        </w:rPr>
        <w:t>)</w:t>
      </w:r>
      <w:r>
        <w:rPr>
          <w:rFonts w:ascii="Cambria" w:hAnsi="Cambria"/>
        </w:rPr>
        <w:t xml:space="preserve">, </w:t>
      </w:r>
      <w:r>
        <w:rPr>
          <w:rFonts w:ascii="Cambria" w:hAnsi="Cambria"/>
        </w:rPr>
        <w:br/>
        <w:t xml:space="preserve">tj. </w:t>
      </w:r>
      <w:r w:rsidRPr="004E464B">
        <w:rPr>
          <w:rFonts w:ascii="Cambria" w:hAnsi="Cambria"/>
        </w:rPr>
        <w:t xml:space="preserve">w rozumieniu ustawy z dnia 16 lutego 2007 r. o ochronie konkurencji </w:t>
      </w:r>
      <w:r>
        <w:rPr>
          <w:rFonts w:ascii="Cambria" w:hAnsi="Cambria"/>
        </w:rPr>
        <w:br/>
      </w:r>
      <w:r w:rsidRPr="004E464B">
        <w:rPr>
          <w:rFonts w:ascii="Cambria" w:hAnsi="Cambria"/>
        </w:rPr>
        <w:t xml:space="preserve">i konsumentów </w:t>
      </w:r>
      <w:r w:rsidRPr="000237F9">
        <w:rPr>
          <w:rFonts w:ascii="Cambria" w:hAnsi="Cambria"/>
          <w:sz w:val="23"/>
          <w:szCs w:val="23"/>
        </w:rPr>
        <w:t>(t. j. Dz. U. 2017 r., poz. 229)</w:t>
      </w:r>
      <w:r w:rsidRPr="004E464B">
        <w:rPr>
          <w:rFonts w:ascii="Cambria" w:hAnsi="Cambria"/>
        </w:rPr>
        <w:t xml:space="preserve"> z </w:t>
      </w:r>
      <w:r>
        <w:rPr>
          <w:rFonts w:ascii="Cambria" w:hAnsi="Cambria"/>
        </w:rPr>
        <w:t>W</w:t>
      </w:r>
      <w:r w:rsidRPr="004E464B">
        <w:rPr>
          <w:rFonts w:ascii="Cambria" w:hAnsi="Cambria"/>
        </w:rPr>
        <w:t>ykonawcami, którzy złożyli oferty w ww. postępowaniu</w:t>
      </w:r>
      <w:r w:rsidRPr="004E464B">
        <w:rPr>
          <w:rFonts w:ascii="Cambria" w:hAnsi="Cambria"/>
          <w:b/>
        </w:rPr>
        <w:t>*</w:t>
      </w:r>
    </w:p>
    <w:p w:rsidR="00334B4A" w:rsidRDefault="00334B4A" w:rsidP="00334B4A">
      <w:pPr>
        <w:pStyle w:val="Akapitzlist"/>
        <w:numPr>
          <w:ilvl w:val="0"/>
          <w:numId w:val="25"/>
        </w:numPr>
        <w:spacing w:after="0"/>
        <w:ind w:left="284" w:hanging="284"/>
        <w:jc w:val="both"/>
        <w:rPr>
          <w:rFonts w:ascii="Cambria" w:hAnsi="Cambria"/>
        </w:rPr>
      </w:pPr>
      <w:r w:rsidRPr="004E464B">
        <w:rPr>
          <w:rFonts w:ascii="Cambria" w:hAnsi="Cambria"/>
          <w:b/>
          <w:u w:val="single"/>
        </w:rPr>
        <w:t>należymy</w:t>
      </w:r>
      <w:r w:rsidRPr="004E464B">
        <w:rPr>
          <w:rFonts w:ascii="Cambria" w:hAnsi="Cambria"/>
        </w:rPr>
        <w:t xml:space="preserve"> do tej samej </w:t>
      </w:r>
      <w:r w:rsidRPr="004E464B">
        <w:rPr>
          <w:rFonts w:ascii="Cambria" w:hAnsi="Cambria"/>
          <w:spacing w:val="4"/>
        </w:rPr>
        <w:t>grupy kapitałowej</w:t>
      </w:r>
      <w:r w:rsidRPr="004E464B">
        <w:rPr>
          <w:rFonts w:ascii="Cambria" w:hAnsi="Cambria"/>
        </w:rPr>
        <w:t xml:space="preserve">, o której mowa w art. 24 ust. 1 pkt 23 ustawy Prawo Zamówień Publicznych, tj. w rozumieniu ustawy z dnia 16 lutego 2007 r. o ochronie konkurencji i konsumentów </w:t>
      </w:r>
      <w:r w:rsidRPr="000237F9">
        <w:rPr>
          <w:rFonts w:ascii="Cambria" w:hAnsi="Cambria"/>
          <w:sz w:val="23"/>
          <w:szCs w:val="23"/>
        </w:rPr>
        <w:t>(t. j. Dz. U. 2017 r., poz. 229)</w:t>
      </w:r>
      <w:r w:rsidRPr="004E464B">
        <w:rPr>
          <w:rFonts w:ascii="Cambria" w:hAnsi="Cambria"/>
          <w:b/>
        </w:rPr>
        <w:t>*</w:t>
      </w:r>
      <w:r w:rsidRPr="004E464B">
        <w:rPr>
          <w:rFonts w:ascii="Cambria" w:hAnsi="Cambria"/>
        </w:rPr>
        <w:t xml:space="preserve">, </w:t>
      </w:r>
      <w:r>
        <w:rPr>
          <w:rFonts w:ascii="Cambria" w:hAnsi="Cambria"/>
        </w:rPr>
        <w:br/>
      </w:r>
      <w:r w:rsidRPr="004E464B">
        <w:rPr>
          <w:rFonts w:ascii="Cambria" w:hAnsi="Cambria"/>
        </w:rPr>
        <w:t xml:space="preserve">z </w:t>
      </w:r>
      <w:r>
        <w:rPr>
          <w:rFonts w:ascii="Cambria" w:hAnsi="Cambria"/>
        </w:rPr>
        <w:t>W</w:t>
      </w:r>
      <w:r w:rsidRPr="004E464B">
        <w:rPr>
          <w:rFonts w:ascii="Cambria" w:hAnsi="Cambria"/>
        </w:rPr>
        <w:t>ykonawcami, którzy złożyli oferty w ww. postępowaniu</w:t>
      </w:r>
      <w:r w:rsidRPr="004E464B">
        <w:rPr>
          <w:rFonts w:ascii="Cambria" w:hAnsi="Cambria"/>
          <w:b/>
        </w:rPr>
        <w:t xml:space="preserve">* </w:t>
      </w:r>
      <w:r w:rsidRPr="004E464B">
        <w:rPr>
          <w:rFonts w:ascii="Cambria" w:hAnsi="Cambria"/>
        </w:rPr>
        <w:t xml:space="preserve">(należy podać nazwy </w:t>
      </w:r>
      <w:r>
        <w:rPr>
          <w:rFonts w:ascii="Cambria" w:hAnsi="Cambria"/>
        </w:rPr>
        <w:br/>
      </w:r>
      <w:r w:rsidRPr="004E464B">
        <w:rPr>
          <w:rFonts w:ascii="Cambria" w:hAnsi="Cambria"/>
        </w:rPr>
        <w:t>i adresy siedzib)*:</w:t>
      </w:r>
    </w:p>
    <w:tbl>
      <w:tblPr>
        <w:tblW w:w="0" w:type="auto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204"/>
        <w:gridCol w:w="3962"/>
      </w:tblGrid>
      <w:tr w:rsidR="00334B4A" w:rsidRPr="00275872" w:rsidTr="005B3C36">
        <w:tc>
          <w:tcPr>
            <w:tcW w:w="560" w:type="dxa"/>
            <w:shd w:val="clear" w:color="auto" w:fill="auto"/>
          </w:tcPr>
          <w:p w:rsidR="00334B4A" w:rsidRPr="00275872" w:rsidRDefault="00334B4A" w:rsidP="005B3C36">
            <w:pPr>
              <w:spacing w:line="276" w:lineRule="auto"/>
              <w:jc w:val="center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Lp.</w:t>
            </w:r>
          </w:p>
        </w:tc>
        <w:tc>
          <w:tcPr>
            <w:tcW w:w="4204" w:type="dxa"/>
            <w:shd w:val="clear" w:color="auto" w:fill="auto"/>
          </w:tcPr>
          <w:p w:rsidR="00334B4A" w:rsidRPr="00275872" w:rsidRDefault="00334B4A" w:rsidP="005B3C36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Nazwa (firma)</w:t>
            </w:r>
          </w:p>
        </w:tc>
        <w:tc>
          <w:tcPr>
            <w:tcW w:w="3962" w:type="dxa"/>
            <w:shd w:val="clear" w:color="auto" w:fill="auto"/>
          </w:tcPr>
          <w:p w:rsidR="00334B4A" w:rsidRPr="00275872" w:rsidRDefault="00334B4A" w:rsidP="005B3C36">
            <w:pPr>
              <w:spacing w:line="276" w:lineRule="auto"/>
              <w:rPr>
                <w:rFonts w:ascii="Cambria" w:hAnsi="Cambria"/>
                <w:b/>
                <w:spacing w:val="4"/>
              </w:rPr>
            </w:pPr>
            <w:r w:rsidRPr="00275872">
              <w:rPr>
                <w:rFonts w:ascii="Cambria" w:hAnsi="Cambria"/>
                <w:b/>
                <w:spacing w:val="4"/>
              </w:rPr>
              <w:t>Adres siedziby</w:t>
            </w:r>
          </w:p>
        </w:tc>
      </w:tr>
      <w:tr w:rsidR="00334B4A" w:rsidRPr="00275872" w:rsidTr="005B3C36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34B4A" w:rsidRPr="00275872" w:rsidRDefault="00334B4A" w:rsidP="005B3C36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 w:rsidRPr="00275872">
              <w:rPr>
                <w:rFonts w:ascii="Cambria" w:hAnsi="Cambria"/>
                <w:spacing w:val="4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:rsidR="00334B4A" w:rsidRPr="00275872" w:rsidRDefault="00334B4A" w:rsidP="005B3C36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:rsidR="00334B4A" w:rsidRPr="00275872" w:rsidRDefault="00334B4A" w:rsidP="005B3C36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  <w:tr w:rsidR="00334B4A" w:rsidRPr="00275872" w:rsidTr="005B3C36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34B4A" w:rsidRPr="00275872" w:rsidRDefault="00334B4A" w:rsidP="005B3C36">
            <w:pPr>
              <w:spacing w:line="276" w:lineRule="auto"/>
              <w:jc w:val="center"/>
              <w:rPr>
                <w:rFonts w:ascii="Cambria" w:hAnsi="Cambria"/>
                <w:spacing w:val="4"/>
              </w:rPr>
            </w:pPr>
            <w:r>
              <w:rPr>
                <w:rFonts w:ascii="Cambria" w:hAnsi="Cambria"/>
                <w:spacing w:val="4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:rsidR="00334B4A" w:rsidRPr="00275872" w:rsidRDefault="00334B4A" w:rsidP="005B3C36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  <w:tc>
          <w:tcPr>
            <w:tcW w:w="3962" w:type="dxa"/>
            <w:shd w:val="clear" w:color="auto" w:fill="auto"/>
          </w:tcPr>
          <w:p w:rsidR="00334B4A" w:rsidRPr="00275872" w:rsidRDefault="00334B4A" w:rsidP="005B3C36">
            <w:pPr>
              <w:spacing w:line="276" w:lineRule="auto"/>
              <w:jc w:val="both"/>
              <w:rPr>
                <w:rFonts w:ascii="Cambria" w:hAnsi="Cambria"/>
                <w:spacing w:val="4"/>
              </w:rPr>
            </w:pPr>
          </w:p>
        </w:tc>
      </w:tr>
    </w:tbl>
    <w:p w:rsidR="00334B4A" w:rsidRDefault="00334B4A" w:rsidP="00334B4A">
      <w:pPr>
        <w:pStyle w:val="Tekstpodstawowywcity2"/>
        <w:spacing w:line="276" w:lineRule="auto"/>
        <w:ind w:left="0"/>
        <w:jc w:val="both"/>
        <w:rPr>
          <w:rFonts w:ascii="Cambria" w:hAnsi="Cambria"/>
          <w:sz w:val="22"/>
          <w:szCs w:val="22"/>
        </w:rPr>
      </w:pPr>
      <w:r w:rsidRPr="00C07ED0">
        <w:rPr>
          <w:rFonts w:ascii="Cambria" w:hAnsi="Cambria"/>
          <w:sz w:val="22"/>
          <w:szCs w:val="22"/>
        </w:rPr>
        <w:t>* - nieodpowiednie skreślić</w:t>
      </w:r>
    </w:p>
    <w:p w:rsidR="00334B4A" w:rsidRPr="0073415C" w:rsidRDefault="00334B4A" w:rsidP="00334B4A">
      <w:pPr>
        <w:pStyle w:val="Tekstpodstawowywcity2"/>
        <w:spacing w:line="276" w:lineRule="auto"/>
        <w:ind w:left="0"/>
        <w:jc w:val="both"/>
        <w:rPr>
          <w:rFonts w:ascii="Cambria" w:hAnsi="Cambria"/>
          <w:sz w:val="10"/>
          <w:szCs w:val="10"/>
        </w:rPr>
      </w:pPr>
    </w:p>
    <w:p w:rsidR="00334B4A" w:rsidRPr="008E320F" w:rsidRDefault="00334B4A" w:rsidP="00334B4A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  <w:t xml:space="preserve">             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334B4A" w:rsidRDefault="00334B4A" w:rsidP="00334B4A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 xml:space="preserve">                       </w:t>
      </w: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 xml:space="preserve">                     lub Pełnomocnika)</w:t>
      </w:r>
    </w:p>
    <w:p w:rsidR="00D6037F" w:rsidRDefault="00D6037F" w:rsidP="00D6037F">
      <w:pPr>
        <w:pStyle w:val="Default"/>
        <w:jc w:val="center"/>
      </w:pPr>
    </w:p>
    <w:sectPr w:rsidR="00D6037F" w:rsidSect="001A1B59">
      <w:headerReference w:type="default" r:id="rId8"/>
      <w:footerReference w:type="even" r:id="rId9"/>
      <w:footerReference w:type="default" r:id="rId10"/>
      <w:pgSz w:w="11906" w:h="16838"/>
      <w:pgMar w:top="720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78" w:rsidRDefault="00C12578">
      <w:r>
        <w:separator/>
      </w:r>
    </w:p>
  </w:endnote>
  <w:endnote w:type="continuationSeparator" w:id="0">
    <w:p w:rsidR="00C12578" w:rsidRDefault="00C1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69" w:rsidRDefault="00E05B74" w:rsidP="007726D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4F6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4F69" w:rsidRDefault="00624F6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F69" w:rsidRDefault="00624F69" w:rsidP="007726DB">
    <w:pPr>
      <w:pStyle w:val="Stopka"/>
      <w:framePr w:wrap="around" w:vAnchor="text" w:hAnchor="margin" w:xAlign="center" w:y="1"/>
      <w:rPr>
        <w:rStyle w:val="Numerstrony"/>
      </w:rPr>
    </w:pPr>
  </w:p>
  <w:p w:rsidR="00624F69" w:rsidRPr="00020F32" w:rsidRDefault="00624F69" w:rsidP="004C372A">
    <w:pPr>
      <w:spacing w:line="360" w:lineRule="aut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</w:t>
    </w:r>
    <w:r w:rsidRPr="00E44119">
      <w:rPr>
        <w:rFonts w:ascii="Verdana" w:hAnsi="Verdana"/>
        <w:sz w:val="16"/>
        <w:szCs w:val="16"/>
      </w:rPr>
      <w:t xml:space="preserve">Projekt współfinansowany przez Unię Europejską w ramach Europejskiego Funduszu Społecznego </w:t>
    </w:r>
    <w:r>
      <w:rPr>
        <w:rFonts w:ascii="Verdana" w:hAnsi="Verdana"/>
        <w:sz w:val="16"/>
        <w:szCs w:val="16"/>
      </w:rPr>
      <w:br/>
    </w:r>
    <w:r w:rsidRPr="00E44119">
      <w:rPr>
        <w:rFonts w:ascii="Verdana" w:hAnsi="Verdana"/>
        <w:sz w:val="16"/>
        <w:szCs w:val="16"/>
      </w:rPr>
      <w:t>„</w:t>
    </w:r>
    <w:r w:rsidRPr="00A87FC1">
      <w:rPr>
        <w:rFonts w:ascii="Verdana" w:hAnsi="Verdana"/>
        <w:sz w:val="16"/>
        <w:szCs w:val="16"/>
      </w:rPr>
      <w:t>Rozwijanie kompetencji cyfrowych uczniów z terenu Gminy Kluczewsko</w:t>
    </w:r>
    <w:r w:rsidRPr="00E44119">
      <w:rPr>
        <w:rFonts w:ascii="Verdana" w:hAnsi="Verdana"/>
        <w:sz w:val="16"/>
        <w:szCs w:val="16"/>
      </w:rPr>
      <w:t>”</w:t>
    </w:r>
  </w:p>
  <w:p w:rsidR="00624F69" w:rsidRDefault="00624F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78" w:rsidRDefault="00C12578">
      <w:r>
        <w:separator/>
      </w:r>
    </w:p>
  </w:footnote>
  <w:footnote w:type="continuationSeparator" w:id="0">
    <w:p w:rsidR="00C12578" w:rsidRDefault="00C12578">
      <w:r>
        <w:continuationSeparator/>
      </w:r>
    </w:p>
  </w:footnote>
  <w:footnote w:id="1">
    <w:p w:rsidR="00334B4A" w:rsidRPr="001D3AFC" w:rsidRDefault="00334B4A" w:rsidP="00334B4A">
      <w:pPr>
        <w:pStyle w:val="Tekstprzypisudolnego"/>
        <w:jc w:val="both"/>
        <w:rPr>
          <w:rFonts w:ascii="Cambria" w:hAnsi="Cambria"/>
          <w:sz w:val="18"/>
          <w:szCs w:val="18"/>
        </w:rPr>
      </w:pPr>
      <w:r w:rsidRPr="001D3AFC">
        <w:rPr>
          <w:rStyle w:val="Odwoanieprzypisudolnego"/>
          <w:rFonts w:ascii="Cambria" w:hAnsi="Cambria"/>
          <w:sz w:val="18"/>
          <w:szCs w:val="18"/>
        </w:rPr>
        <w:footnoteRef/>
      </w:r>
      <w:r w:rsidRPr="001D3AFC">
        <w:rPr>
          <w:rFonts w:ascii="Cambria" w:hAnsi="Cambria"/>
          <w:sz w:val="18"/>
          <w:szCs w:val="18"/>
        </w:rPr>
        <w:t xml:space="preserve"> </w:t>
      </w:r>
      <w:r w:rsidRPr="001D3AFC">
        <w:rPr>
          <w:rFonts w:ascii="Cambria" w:hAnsi="Cambria"/>
          <w:b/>
          <w:sz w:val="18"/>
          <w:szCs w:val="18"/>
        </w:rPr>
        <w:t xml:space="preserve">Dokument ten </w:t>
      </w:r>
      <w:r>
        <w:rPr>
          <w:rFonts w:ascii="Cambria" w:hAnsi="Cambria"/>
          <w:b/>
          <w:sz w:val="18"/>
          <w:szCs w:val="18"/>
          <w:u w:val="single"/>
        </w:rPr>
        <w:t>W</w:t>
      </w:r>
      <w:r w:rsidRPr="001D3AFC">
        <w:rPr>
          <w:rFonts w:ascii="Cambria" w:hAnsi="Cambria"/>
          <w:b/>
          <w:sz w:val="18"/>
          <w:szCs w:val="18"/>
          <w:u w:val="single"/>
        </w:rPr>
        <w:t>ykonawca</w:t>
      </w:r>
      <w:r w:rsidRPr="001D3AFC">
        <w:rPr>
          <w:rFonts w:ascii="Cambria" w:hAnsi="Cambria"/>
          <w:b/>
          <w:sz w:val="18"/>
          <w:szCs w:val="18"/>
        </w:rPr>
        <w:t xml:space="preserve"> składa w </w:t>
      </w:r>
      <w:r w:rsidRPr="001D3AFC">
        <w:rPr>
          <w:rFonts w:ascii="Cambria" w:hAnsi="Cambria"/>
          <w:b/>
          <w:sz w:val="18"/>
          <w:szCs w:val="18"/>
          <w:u w:val="single"/>
        </w:rPr>
        <w:t>terminie 3 dni</w:t>
      </w:r>
      <w:r w:rsidRPr="001D3AFC">
        <w:rPr>
          <w:rFonts w:ascii="Cambria" w:hAnsi="Cambria"/>
          <w:b/>
          <w:sz w:val="18"/>
          <w:szCs w:val="18"/>
        </w:rPr>
        <w:t xml:space="preserve"> od dnia zamieszczenia na stronie internetowej informacji z otwarcia ofert (o której mowa w art. 86 ust. 5 ustawy), samodzielnie (bez odrębnego wezwania ze strony </w:t>
      </w:r>
      <w:r>
        <w:rPr>
          <w:rFonts w:ascii="Cambria" w:hAnsi="Cambria"/>
          <w:b/>
          <w:sz w:val="18"/>
          <w:szCs w:val="18"/>
        </w:rPr>
        <w:t>Z</w:t>
      </w:r>
      <w:r w:rsidRPr="001D3AFC">
        <w:rPr>
          <w:rFonts w:ascii="Cambria" w:hAnsi="Cambria"/>
          <w:b/>
          <w:sz w:val="18"/>
          <w:szCs w:val="18"/>
        </w:rPr>
        <w:t>amawiającego).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FF" w:themeFill="background1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697"/>
      <w:gridCol w:w="3127"/>
      <w:gridCol w:w="3360"/>
    </w:tblGrid>
    <w:tr w:rsidR="00624F69" w:rsidTr="00D6037F">
      <w:trPr>
        <w:jc w:val="center"/>
      </w:trPr>
      <w:tc>
        <w:tcPr>
          <w:tcW w:w="1468" w:type="pct"/>
          <w:shd w:val="clear" w:color="auto" w:fill="FFFFFF" w:themeFill="background1"/>
        </w:tcPr>
        <w:p w:rsidR="00624F69" w:rsidRDefault="00624F69" w:rsidP="00D6037F">
          <w:pPr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1A3BA2CB" wp14:editId="7CE113E5">
                <wp:extent cx="1296000" cy="547200"/>
                <wp:effectExtent l="0" t="0" r="0" b="0"/>
                <wp:docPr id="9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fe_rpo_achromat_p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2" w:type="pct"/>
          <w:shd w:val="clear" w:color="auto" w:fill="FFFFFF" w:themeFill="background1"/>
        </w:tcPr>
        <w:p w:rsidR="00624F69" w:rsidRDefault="00624F69" w:rsidP="00D6037F">
          <w:pPr>
            <w:ind w:right="192"/>
            <w:jc w:val="center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61C52356" wp14:editId="62E990DA">
                <wp:extent cx="1206000" cy="547200"/>
                <wp:effectExtent l="0" t="0" r="0" b="0"/>
                <wp:docPr id="10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ws_achromat_p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9" w:type="pct"/>
          <w:shd w:val="clear" w:color="auto" w:fill="FFFFFF" w:themeFill="background1"/>
        </w:tcPr>
        <w:p w:rsidR="00624F69" w:rsidRDefault="00624F69" w:rsidP="00D6037F">
          <w:pPr>
            <w:jc w:val="right"/>
            <w:rPr>
              <w:rFonts w:asciiTheme="minorHAnsi" w:hAnsiTheme="minorHAnsi"/>
              <w:noProof/>
            </w:rPr>
          </w:pPr>
          <w:r>
            <w:rPr>
              <w:rFonts w:asciiTheme="minorHAnsi" w:hAnsiTheme="minorHAnsi"/>
              <w:noProof/>
            </w:rPr>
            <w:drawing>
              <wp:inline distT="0" distB="0" distL="0" distR="0" wp14:anchorId="3566E9A4" wp14:editId="481E0860">
                <wp:extent cx="2052000" cy="547200"/>
                <wp:effectExtent l="0" t="0" r="0" b="0"/>
                <wp:docPr id="11" name="Obraz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ue_efs_achromat_p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000" cy="54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4F69" w:rsidRDefault="00624F6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77C5D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253E0D7A"/>
    <w:name w:val="WW8Num5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Theme="minorHAnsi" w:eastAsia="Times New Roman" w:hAnsiTheme="minorHAnsi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7"/>
    <w:multiLevelType w:val="multilevel"/>
    <w:tmpl w:val="D70ECF6C"/>
    <w:name w:val="WW8Num7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60"/>
      </w:pPr>
    </w:lvl>
    <w:lvl w:ilvl="2">
      <w:start w:val="6"/>
      <w:numFmt w:val="decimal"/>
      <w:lvlText w:val="%1.%2.%3.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abstractNum w:abstractNumId="3">
    <w:nsid w:val="00000008"/>
    <w:multiLevelType w:val="multilevel"/>
    <w:tmpl w:val="00000008"/>
    <w:name w:val="WW8Num8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00"/>
      </w:pPr>
    </w:lvl>
    <w:lvl w:ilvl="2">
      <w:start w:val="8"/>
      <w:numFmt w:val="decimal"/>
      <w:lvlText w:val="%1.%2.%3"/>
      <w:lvlJc w:val="left"/>
      <w:pPr>
        <w:tabs>
          <w:tab w:val="num" w:pos="780"/>
        </w:tabs>
        <w:ind w:left="780" w:hanging="720"/>
      </w:p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720"/>
      </w:p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40"/>
        </w:tabs>
        <w:ind w:left="2040" w:hanging="1800"/>
      </w:pPr>
    </w:lvl>
  </w:abstractNum>
  <w:abstractNum w:abstractNumId="4">
    <w:nsid w:val="00000009"/>
    <w:multiLevelType w:val="multilevel"/>
    <w:tmpl w:val="00000009"/>
    <w:name w:val="WW8Num9"/>
    <w:lvl w:ilvl="0">
      <w:start w:val="10"/>
      <w:numFmt w:val="decimal"/>
      <w:lvlText w:val="%1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60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5">
    <w:nsid w:val="00000013"/>
    <w:multiLevelType w:val="multilevel"/>
    <w:tmpl w:val="00000013"/>
    <w:name w:val="WW8Num19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660"/>
      </w:pPr>
    </w:lvl>
    <w:lvl w:ilvl="2">
      <w:start w:val="2"/>
      <w:numFmt w:val="decimal"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6">
    <w:nsid w:val="00000014"/>
    <w:multiLevelType w:val="multilevel"/>
    <w:tmpl w:val="E88A8BD0"/>
    <w:name w:val="WW8Num20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Theme="minorHAnsi" w:eastAsiaTheme="minorHAnsi" w:hAnsiTheme="minorHAnsi" w:cstheme="minorBidi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7">
    <w:nsid w:val="00000015"/>
    <w:multiLevelType w:val="multilevel"/>
    <w:tmpl w:val="C562D3FA"/>
    <w:name w:val="WW8Num21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8">
    <w:nsid w:val="00000016"/>
    <w:multiLevelType w:val="multilevel"/>
    <w:tmpl w:val="0CFA3BB4"/>
    <w:name w:val="WW8Num22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80"/>
      </w:pPr>
    </w:lvl>
    <w:lvl w:ilvl="2">
      <w:start w:val="9"/>
      <w:numFmt w:val="decimal"/>
      <w:lvlText w:val="%1.%2.%3."/>
      <w:lvlJc w:val="left"/>
      <w:pPr>
        <w:tabs>
          <w:tab w:val="num" w:pos="840"/>
        </w:tabs>
        <w:ind w:left="840" w:hanging="780"/>
      </w:pPr>
    </w:lvl>
    <w:lvl w:ilvl="3">
      <w:start w:val="1"/>
      <w:numFmt w:val="decimal"/>
      <w:lvlText w:val="%1.%2.%3.%4."/>
      <w:lvlJc w:val="left"/>
      <w:pPr>
        <w:tabs>
          <w:tab w:val="num" w:pos="870"/>
        </w:tabs>
        <w:ind w:left="870" w:hanging="780"/>
      </w:p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</w:lvl>
  </w:abstractNum>
  <w:abstractNum w:abstractNumId="9">
    <w:nsid w:val="00000017"/>
    <w:multiLevelType w:val="multilevel"/>
    <w:tmpl w:val="00000017"/>
    <w:name w:val="WW8Num23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720"/>
      </w:pPr>
    </w:lvl>
    <w:lvl w:ilvl="2">
      <w:start w:val="12"/>
      <w:numFmt w:val="decimal"/>
      <w:lvlText w:val="%1.%2.%3"/>
      <w:lvlJc w:val="left"/>
      <w:pPr>
        <w:tabs>
          <w:tab w:val="num" w:pos="660"/>
        </w:tabs>
        <w:ind w:left="660" w:hanging="720"/>
      </w:pPr>
    </w:lvl>
    <w:lvl w:ilvl="3">
      <w:start w:val="1"/>
      <w:numFmt w:val="decimal"/>
      <w:lvlText w:val="%1.%2.%3.%4"/>
      <w:lvlJc w:val="left"/>
      <w:pPr>
        <w:tabs>
          <w:tab w:val="num" w:pos="630"/>
        </w:tabs>
        <w:ind w:left="630" w:hanging="720"/>
      </w:p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1080"/>
      </w:pPr>
    </w:lvl>
    <w:lvl w:ilvl="5">
      <w:start w:val="1"/>
      <w:numFmt w:val="decimal"/>
      <w:lvlText w:val="%1.%2.%3.%4.%5.%6"/>
      <w:lvlJc w:val="left"/>
      <w:pPr>
        <w:tabs>
          <w:tab w:val="num" w:pos="930"/>
        </w:tabs>
        <w:ind w:left="93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260"/>
        </w:tabs>
        <w:ind w:left="12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230"/>
        </w:tabs>
        <w:ind w:left="123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60"/>
        </w:tabs>
        <w:ind w:left="1560" w:hanging="1800"/>
      </w:pPr>
    </w:lvl>
  </w:abstractNum>
  <w:abstractNum w:abstractNumId="10">
    <w:nsid w:val="01AB1DDD"/>
    <w:multiLevelType w:val="multilevel"/>
    <w:tmpl w:val="A99A19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1">
    <w:nsid w:val="09262E62"/>
    <w:multiLevelType w:val="hybridMultilevel"/>
    <w:tmpl w:val="91D04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4047E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4D44A2"/>
    <w:multiLevelType w:val="hybridMultilevel"/>
    <w:tmpl w:val="8872F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F7796"/>
    <w:multiLevelType w:val="multilevel"/>
    <w:tmpl w:val="077C96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4">
    <w:nsid w:val="394C684D"/>
    <w:multiLevelType w:val="hybridMultilevel"/>
    <w:tmpl w:val="464A145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E6C756A"/>
    <w:multiLevelType w:val="multilevel"/>
    <w:tmpl w:val="AB2E6FEC"/>
    <w:lvl w:ilvl="0">
      <w:start w:val="13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  <w:color w:val="FF000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  <w:color w:val="FF0000"/>
      </w:rPr>
    </w:lvl>
  </w:abstractNum>
  <w:abstractNum w:abstractNumId="16">
    <w:nsid w:val="47BC4133"/>
    <w:multiLevelType w:val="hybridMultilevel"/>
    <w:tmpl w:val="7E52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D115F"/>
    <w:multiLevelType w:val="hybridMultilevel"/>
    <w:tmpl w:val="4C8AB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E63526"/>
    <w:multiLevelType w:val="hybridMultilevel"/>
    <w:tmpl w:val="6BCAA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5028F8"/>
    <w:multiLevelType w:val="hybridMultilevel"/>
    <w:tmpl w:val="A2DA0F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84798"/>
    <w:multiLevelType w:val="multilevel"/>
    <w:tmpl w:val="915044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534A79E9"/>
    <w:multiLevelType w:val="hybridMultilevel"/>
    <w:tmpl w:val="A42C9A2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5B447889"/>
    <w:multiLevelType w:val="hybridMultilevel"/>
    <w:tmpl w:val="789207AC"/>
    <w:lvl w:ilvl="0" w:tplc="A25C1F12">
      <w:start w:val="1"/>
      <w:numFmt w:val="lowerLetter"/>
      <w:lvlText w:val="%1."/>
      <w:lvlJc w:val="left"/>
      <w:pPr>
        <w:ind w:left="720" w:hanging="360"/>
      </w:pPr>
      <w:rPr>
        <w:rFonts w:ascii="Calibri" w:eastAsia="Lucida Sans Unicode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71266"/>
    <w:multiLevelType w:val="hybridMultilevel"/>
    <w:tmpl w:val="0646F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F7D2B"/>
    <w:multiLevelType w:val="hybridMultilevel"/>
    <w:tmpl w:val="796C9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BC13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6">
    <w:nsid w:val="719A7FF8"/>
    <w:multiLevelType w:val="hybridMultilevel"/>
    <w:tmpl w:val="520AC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EE7994"/>
    <w:multiLevelType w:val="hybridMultilevel"/>
    <w:tmpl w:val="D0A4BDD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72215"/>
    <w:multiLevelType w:val="hybridMultilevel"/>
    <w:tmpl w:val="22DA5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05F25"/>
    <w:multiLevelType w:val="hybridMultilevel"/>
    <w:tmpl w:val="64FEF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63370A"/>
    <w:multiLevelType w:val="multilevel"/>
    <w:tmpl w:val="5E58AB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>
    <w:nsid w:val="7E9619A8"/>
    <w:multiLevelType w:val="hybridMultilevel"/>
    <w:tmpl w:val="E8B29EF8"/>
    <w:lvl w:ilvl="0" w:tplc="87FA19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6"/>
  </w:num>
  <w:num w:numId="5">
    <w:abstractNumId w:val="15"/>
  </w:num>
  <w:num w:numId="6">
    <w:abstractNumId w:val="1"/>
  </w:num>
  <w:num w:numId="7">
    <w:abstractNumId w:val="24"/>
  </w:num>
  <w:num w:numId="8">
    <w:abstractNumId w:val="19"/>
  </w:num>
  <w:num w:numId="9">
    <w:abstractNumId w:val="29"/>
  </w:num>
  <w:num w:numId="10">
    <w:abstractNumId w:val="31"/>
  </w:num>
  <w:num w:numId="11">
    <w:abstractNumId w:val="22"/>
  </w:num>
  <w:num w:numId="12">
    <w:abstractNumId w:val="20"/>
  </w:num>
  <w:num w:numId="13">
    <w:abstractNumId w:val="12"/>
  </w:num>
  <w:num w:numId="14">
    <w:abstractNumId w:val="26"/>
  </w:num>
  <w:num w:numId="15">
    <w:abstractNumId w:val="28"/>
  </w:num>
  <w:num w:numId="16">
    <w:abstractNumId w:val="10"/>
  </w:num>
  <w:num w:numId="17">
    <w:abstractNumId w:val="30"/>
  </w:num>
  <w:num w:numId="18">
    <w:abstractNumId w:val="13"/>
  </w:num>
  <w:num w:numId="19">
    <w:abstractNumId w:val="27"/>
  </w:num>
  <w:num w:numId="20">
    <w:abstractNumId w:val="21"/>
  </w:num>
  <w:num w:numId="21">
    <w:abstractNumId w:val="16"/>
  </w:num>
  <w:num w:numId="22">
    <w:abstractNumId w:val="14"/>
  </w:num>
  <w:num w:numId="23">
    <w:abstractNumId w:val="23"/>
  </w:num>
  <w:num w:numId="24">
    <w:abstractNumId w:val="18"/>
  </w:num>
  <w:num w:numId="25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31"/>
    <w:rsid w:val="00006DCB"/>
    <w:rsid w:val="00016629"/>
    <w:rsid w:val="00020A2E"/>
    <w:rsid w:val="00020F32"/>
    <w:rsid w:val="0002104C"/>
    <w:rsid w:val="0002195F"/>
    <w:rsid w:val="0003213C"/>
    <w:rsid w:val="00080FDE"/>
    <w:rsid w:val="00085948"/>
    <w:rsid w:val="000A2B49"/>
    <w:rsid w:val="000C34A7"/>
    <w:rsid w:val="000C5E84"/>
    <w:rsid w:val="001032F2"/>
    <w:rsid w:val="00114BC5"/>
    <w:rsid w:val="0012671F"/>
    <w:rsid w:val="001365B5"/>
    <w:rsid w:val="001432F1"/>
    <w:rsid w:val="00145755"/>
    <w:rsid w:val="00146A0F"/>
    <w:rsid w:val="00166720"/>
    <w:rsid w:val="0016780C"/>
    <w:rsid w:val="00175615"/>
    <w:rsid w:val="00187184"/>
    <w:rsid w:val="001924F4"/>
    <w:rsid w:val="001A1B59"/>
    <w:rsid w:val="001B4AFF"/>
    <w:rsid w:val="001C00C6"/>
    <w:rsid w:val="001C342C"/>
    <w:rsid w:val="001D46AF"/>
    <w:rsid w:val="001E4685"/>
    <w:rsid w:val="001E6BCA"/>
    <w:rsid w:val="001F2D4A"/>
    <w:rsid w:val="001F65DB"/>
    <w:rsid w:val="00207730"/>
    <w:rsid w:val="002436B2"/>
    <w:rsid w:val="0024426D"/>
    <w:rsid w:val="002475B7"/>
    <w:rsid w:val="0026170E"/>
    <w:rsid w:val="00262BD3"/>
    <w:rsid w:val="00264C88"/>
    <w:rsid w:val="0027078B"/>
    <w:rsid w:val="002716FE"/>
    <w:rsid w:val="00286B5A"/>
    <w:rsid w:val="00291B34"/>
    <w:rsid w:val="002B1FF7"/>
    <w:rsid w:val="002B517C"/>
    <w:rsid w:val="002D23E6"/>
    <w:rsid w:val="002E2776"/>
    <w:rsid w:val="002E33B1"/>
    <w:rsid w:val="0030741A"/>
    <w:rsid w:val="00310DD6"/>
    <w:rsid w:val="00334503"/>
    <w:rsid w:val="00334B4A"/>
    <w:rsid w:val="00337004"/>
    <w:rsid w:val="00342F76"/>
    <w:rsid w:val="00364527"/>
    <w:rsid w:val="0037563F"/>
    <w:rsid w:val="00382DDD"/>
    <w:rsid w:val="00396F9F"/>
    <w:rsid w:val="003C0A13"/>
    <w:rsid w:val="003C72EB"/>
    <w:rsid w:val="003E4616"/>
    <w:rsid w:val="003F5A42"/>
    <w:rsid w:val="00410179"/>
    <w:rsid w:val="00413D1E"/>
    <w:rsid w:val="004141E6"/>
    <w:rsid w:val="00420A7B"/>
    <w:rsid w:val="004427B4"/>
    <w:rsid w:val="00445BF8"/>
    <w:rsid w:val="004476EA"/>
    <w:rsid w:val="00451F80"/>
    <w:rsid w:val="00465AE2"/>
    <w:rsid w:val="00474983"/>
    <w:rsid w:val="00474DD3"/>
    <w:rsid w:val="00475EB7"/>
    <w:rsid w:val="00477189"/>
    <w:rsid w:val="00483CA4"/>
    <w:rsid w:val="004A319F"/>
    <w:rsid w:val="004B647A"/>
    <w:rsid w:val="004C16F4"/>
    <w:rsid w:val="004C372A"/>
    <w:rsid w:val="004D2301"/>
    <w:rsid w:val="005005F4"/>
    <w:rsid w:val="00501532"/>
    <w:rsid w:val="005020CF"/>
    <w:rsid w:val="00520EB7"/>
    <w:rsid w:val="00521869"/>
    <w:rsid w:val="00526F37"/>
    <w:rsid w:val="0053620F"/>
    <w:rsid w:val="0055797B"/>
    <w:rsid w:val="00573B3A"/>
    <w:rsid w:val="0058152F"/>
    <w:rsid w:val="005851E1"/>
    <w:rsid w:val="005922FF"/>
    <w:rsid w:val="005A22B2"/>
    <w:rsid w:val="005A2EFD"/>
    <w:rsid w:val="005A31E5"/>
    <w:rsid w:val="005A6D5B"/>
    <w:rsid w:val="005B2E79"/>
    <w:rsid w:val="005C0E0E"/>
    <w:rsid w:val="005D1AE0"/>
    <w:rsid w:val="005D35F6"/>
    <w:rsid w:val="005E4E45"/>
    <w:rsid w:val="00600446"/>
    <w:rsid w:val="00610563"/>
    <w:rsid w:val="00622D50"/>
    <w:rsid w:val="00624F69"/>
    <w:rsid w:val="0062515E"/>
    <w:rsid w:val="00627E21"/>
    <w:rsid w:val="00655C3A"/>
    <w:rsid w:val="00667ADF"/>
    <w:rsid w:val="006716A9"/>
    <w:rsid w:val="006A09C1"/>
    <w:rsid w:val="006C79B1"/>
    <w:rsid w:val="006D43FD"/>
    <w:rsid w:val="006D7EBF"/>
    <w:rsid w:val="00706C93"/>
    <w:rsid w:val="00714AED"/>
    <w:rsid w:val="007250FB"/>
    <w:rsid w:val="00730862"/>
    <w:rsid w:val="00730B83"/>
    <w:rsid w:val="00761631"/>
    <w:rsid w:val="007648FE"/>
    <w:rsid w:val="007726DB"/>
    <w:rsid w:val="0078159D"/>
    <w:rsid w:val="007858CA"/>
    <w:rsid w:val="007923A7"/>
    <w:rsid w:val="007A40E4"/>
    <w:rsid w:val="007A4846"/>
    <w:rsid w:val="007B2609"/>
    <w:rsid w:val="007B426B"/>
    <w:rsid w:val="007C6F1A"/>
    <w:rsid w:val="007E5AF0"/>
    <w:rsid w:val="007F66F1"/>
    <w:rsid w:val="008017B9"/>
    <w:rsid w:val="00812C27"/>
    <w:rsid w:val="00817BD9"/>
    <w:rsid w:val="00820D94"/>
    <w:rsid w:val="00822644"/>
    <w:rsid w:val="00843A4D"/>
    <w:rsid w:val="00851281"/>
    <w:rsid w:val="00851637"/>
    <w:rsid w:val="00851C7D"/>
    <w:rsid w:val="0087167D"/>
    <w:rsid w:val="00881367"/>
    <w:rsid w:val="00883C38"/>
    <w:rsid w:val="00885643"/>
    <w:rsid w:val="00895894"/>
    <w:rsid w:val="008A47DC"/>
    <w:rsid w:val="008B1B1F"/>
    <w:rsid w:val="008B7411"/>
    <w:rsid w:val="008B7C0F"/>
    <w:rsid w:val="008C21F9"/>
    <w:rsid w:val="008C5B5D"/>
    <w:rsid w:val="008D5DFE"/>
    <w:rsid w:val="008E256F"/>
    <w:rsid w:val="008E6F5D"/>
    <w:rsid w:val="008F2006"/>
    <w:rsid w:val="00920787"/>
    <w:rsid w:val="009367ED"/>
    <w:rsid w:val="00953046"/>
    <w:rsid w:val="00956D6A"/>
    <w:rsid w:val="009800B6"/>
    <w:rsid w:val="009863CB"/>
    <w:rsid w:val="009C7329"/>
    <w:rsid w:val="009E0B40"/>
    <w:rsid w:val="009E12E0"/>
    <w:rsid w:val="009F2FC3"/>
    <w:rsid w:val="00A073B3"/>
    <w:rsid w:val="00A24774"/>
    <w:rsid w:val="00A27556"/>
    <w:rsid w:val="00A27941"/>
    <w:rsid w:val="00A37227"/>
    <w:rsid w:val="00A70AE3"/>
    <w:rsid w:val="00A74008"/>
    <w:rsid w:val="00A87FC1"/>
    <w:rsid w:val="00A9641E"/>
    <w:rsid w:val="00AB0A31"/>
    <w:rsid w:val="00AB113D"/>
    <w:rsid w:val="00AB58A3"/>
    <w:rsid w:val="00AC1F1D"/>
    <w:rsid w:val="00AC6872"/>
    <w:rsid w:val="00AD0835"/>
    <w:rsid w:val="00AD5DC7"/>
    <w:rsid w:val="00AD6E56"/>
    <w:rsid w:val="00AE6EFA"/>
    <w:rsid w:val="00AF1F30"/>
    <w:rsid w:val="00B02567"/>
    <w:rsid w:val="00B107CF"/>
    <w:rsid w:val="00B12EE8"/>
    <w:rsid w:val="00B1361B"/>
    <w:rsid w:val="00B16F59"/>
    <w:rsid w:val="00B217C0"/>
    <w:rsid w:val="00B22705"/>
    <w:rsid w:val="00B261AF"/>
    <w:rsid w:val="00B418DB"/>
    <w:rsid w:val="00B4505B"/>
    <w:rsid w:val="00B706DE"/>
    <w:rsid w:val="00B70F87"/>
    <w:rsid w:val="00B72BA2"/>
    <w:rsid w:val="00B7558C"/>
    <w:rsid w:val="00B7749E"/>
    <w:rsid w:val="00B9419A"/>
    <w:rsid w:val="00BD2553"/>
    <w:rsid w:val="00BD4F3E"/>
    <w:rsid w:val="00BE2374"/>
    <w:rsid w:val="00BE67D1"/>
    <w:rsid w:val="00C0373F"/>
    <w:rsid w:val="00C06F57"/>
    <w:rsid w:val="00C12578"/>
    <w:rsid w:val="00C14CAE"/>
    <w:rsid w:val="00C1759A"/>
    <w:rsid w:val="00C41370"/>
    <w:rsid w:val="00C418EE"/>
    <w:rsid w:val="00C42D26"/>
    <w:rsid w:val="00C43E55"/>
    <w:rsid w:val="00C4722D"/>
    <w:rsid w:val="00C54F98"/>
    <w:rsid w:val="00C55952"/>
    <w:rsid w:val="00C66CBB"/>
    <w:rsid w:val="00C80723"/>
    <w:rsid w:val="00CA294F"/>
    <w:rsid w:val="00CA31BD"/>
    <w:rsid w:val="00CA38BC"/>
    <w:rsid w:val="00CA6F99"/>
    <w:rsid w:val="00CB2907"/>
    <w:rsid w:val="00CB3C28"/>
    <w:rsid w:val="00CB76AC"/>
    <w:rsid w:val="00CC7F57"/>
    <w:rsid w:val="00CD6906"/>
    <w:rsid w:val="00CF11E4"/>
    <w:rsid w:val="00D02BF5"/>
    <w:rsid w:val="00D12BF9"/>
    <w:rsid w:val="00D20C51"/>
    <w:rsid w:val="00D40773"/>
    <w:rsid w:val="00D4402D"/>
    <w:rsid w:val="00D51A3A"/>
    <w:rsid w:val="00D6037F"/>
    <w:rsid w:val="00D621B4"/>
    <w:rsid w:val="00D62756"/>
    <w:rsid w:val="00D7026C"/>
    <w:rsid w:val="00D7262D"/>
    <w:rsid w:val="00D75599"/>
    <w:rsid w:val="00D76468"/>
    <w:rsid w:val="00DC5318"/>
    <w:rsid w:val="00DD5246"/>
    <w:rsid w:val="00DD6665"/>
    <w:rsid w:val="00DD73EA"/>
    <w:rsid w:val="00DF75C7"/>
    <w:rsid w:val="00E03257"/>
    <w:rsid w:val="00E05B74"/>
    <w:rsid w:val="00E222ED"/>
    <w:rsid w:val="00E3176B"/>
    <w:rsid w:val="00E326A4"/>
    <w:rsid w:val="00E32B0D"/>
    <w:rsid w:val="00E44119"/>
    <w:rsid w:val="00E50BA9"/>
    <w:rsid w:val="00E53C62"/>
    <w:rsid w:val="00E553EC"/>
    <w:rsid w:val="00E5781F"/>
    <w:rsid w:val="00E61758"/>
    <w:rsid w:val="00E637D9"/>
    <w:rsid w:val="00E679C2"/>
    <w:rsid w:val="00E903F0"/>
    <w:rsid w:val="00EA4B63"/>
    <w:rsid w:val="00EB1655"/>
    <w:rsid w:val="00EF0E5E"/>
    <w:rsid w:val="00EF79DB"/>
    <w:rsid w:val="00F057E0"/>
    <w:rsid w:val="00F05B30"/>
    <w:rsid w:val="00F122FF"/>
    <w:rsid w:val="00F16CBB"/>
    <w:rsid w:val="00F23934"/>
    <w:rsid w:val="00F31F3D"/>
    <w:rsid w:val="00F6215F"/>
    <w:rsid w:val="00F62E6A"/>
    <w:rsid w:val="00F867B8"/>
    <w:rsid w:val="00FA1260"/>
    <w:rsid w:val="00FA33CF"/>
    <w:rsid w:val="00FB3686"/>
    <w:rsid w:val="00FC43EE"/>
    <w:rsid w:val="00FD6B1E"/>
    <w:rsid w:val="00FE088B"/>
    <w:rsid w:val="00FE1FC5"/>
    <w:rsid w:val="00FE2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44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037F"/>
    <w:pPr>
      <w:keepNext/>
      <w:numPr>
        <w:ilvl w:val="2"/>
        <w:numId w:val="1"/>
      </w:numPr>
      <w:suppressAutoHyphens/>
      <w:overflowPunct w:val="0"/>
      <w:autoSpaceDE w:val="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04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0446"/>
  </w:style>
  <w:style w:type="character" w:styleId="Hipercze">
    <w:name w:val="Hyperlink"/>
    <w:rsid w:val="00E44119"/>
    <w:rPr>
      <w:color w:val="0000FF"/>
      <w:u w:val="single"/>
    </w:rPr>
  </w:style>
  <w:style w:type="paragraph" w:styleId="Nagwek">
    <w:name w:val="header"/>
    <w:basedOn w:val="Normalny"/>
    <w:link w:val="NagwekZnak"/>
    <w:rsid w:val="00E679C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020F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22D50"/>
    <w:rPr>
      <w:b/>
      <w:bCs/>
    </w:rPr>
  </w:style>
  <w:style w:type="character" w:styleId="Uwydatnienie">
    <w:name w:val="Emphasis"/>
    <w:qFormat/>
    <w:rsid w:val="00622D50"/>
    <w:rPr>
      <w:i/>
      <w:iCs/>
    </w:rPr>
  </w:style>
  <w:style w:type="paragraph" w:customStyle="1" w:styleId="msolistparagraph0">
    <w:name w:val="msolistparagraph"/>
    <w:basedOn w:val="Normalny"/>
    <w:rsid w:val="00953046"/>
    <w:pPr>
      <w:spacing w:before="100" w:beforeAutospacing="1" w:after="100" w:afterAutospacing="1"/>
    </w:pPr>
  </w:style>
  <w:style w:type="paragraph" w:customStyle="1" w:styleId="cm21">
    <w:name w:val="cm21"/>
    <w:basedOn w:val="Normalny"/>
    <w:rsid w:val="00953046"/>
    <w:pPr>
      <w:spacing w:before="100" w:beforeAutospacing="1" w:after="100" w:afterAutospacing="1"/>
    </w:pPr>
  </w:style>
  <w:style w:type="character" w:customStyle="1" w:styleId="domylnaczcionkaakapitu1">
    <w:name w:val="domylnaczcionkaakapitu1"/>
    <w:basedOn w:val="Domylnaczcionkaakapitu"/>
    <w:rsid w:val="00B4505B"/>
  </w:style>
  <w:style w:type="paragraph" w:customStyle="1" w:styleId="msolistparagraphcxsplast">
    <w:name w:val="msolistparagraphcxsplast"/>
    <w:basedOn w:val="Normalny"/>
    <w:rsid w:val="007C6F1A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locked/>
    <w:rsid w:val="001032F2"/>
    <w:rPr>
      <w:sz w:val="24"/>
      <w:szCs w:val="24"/>
      <w:lang w:val="pl-PL" w:eastAsia="pl-PL" w:bidi="ar-SA"/>
    </w:rPr>
  </w:style>
  <w:style w:type="paragraph" w:customStyle="1" w:styleId="Default">
    <w:name w:val="Default"/>
    <w:rsid w:val="000C5E8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812C27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E553EC"/>
    <w:rPr>
      <w:sz w:val="24"/>
      <w:szCs w:val="24"/>
    </w:rPr>
  </w:style>
  <w:style w:type="paragraph" w:customStyle="1" w:styleId="western">
    <w:name w:val="western"/>
    <w:basedOn w:val="Normalny"/>
    <w:rsid w:val="00E553EC"/>
    <w:pPr>
      <w:spacing w:before="100" w:beforeAutospacing="1" w:after="100" w:afterAutospacing="1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CA2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CA294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44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4426D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18718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87184"/>
  </w:style>
  <w:style w:type="character" w:styleId="Odwoanieprzypisudolnego">
    <w:name w:val="footnote reference"/>
    <w:uiPriority w:val="99"/>
    <w:rsid w:val="001871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D6037F"/>
    <w:rPr>
      <w:b/>
      <w:sz w:val="32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D6037F"/>
    <w:pPr>
      <w:widowControl w:val="0"/>
      <w:suppressAutoHyphens/>
      <w:overflowPunct w:val="0"/>
      <w:autoSpaceDE w:val="0"/>
      <w:jc w:val="both"/>
    </w:pPr>
    <w:rPr>
      <w:b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037F"/>
    <w:rPr>
      <w:b/>
      <w:sz w:val="24"/>
      <w:lang w:val="de-DE" w:eastAsia="ar-SA"/>
    </w:rPr>
  </w:style>
  <w:style w:type="paragraph" w:customStyle="1" w:styleId="Bezodstpw1">
    <w:name w:val="Bez odstępów1"/>
    <w:rsid w:val="00D6037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6037F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D6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6037F"/>
    <w:rPr>
      <w:rFonts w:ascii="Courier New" w:hAnsi="Courier New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D6037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D6037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rsid w:val="00D6037F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37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D6037F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D6037F"/>
    <w:pPr>
      <w:suppressAutoHyphens/>
      <w:jc w:val="both"/>
    </w:pPr>
    <w:rPr>
      <w:lang w:eastAsia="ar-SA"/>
    </w:rPr>
  </w:style>
  <w:style w:type="character" w:customStyle="1" w:styleId="BezodstpwZnak">
    <w:name w:val="Bez odstępów Znak"/>
    <w:link w:val="Bezodstpw"/>
    <w:uiPriority w:val="1"/>
    <w:rsid w:val="00D6037F"/>
    <w:rPr>
      <w:sz w:val="24"/>
      <w:szCs w:val="24"/>
    </w:rPr>
  </w:style>
  <w:style w:type="paragraph" w:customStyle="1" w:styleId="ust">
    <w:name w:val="ust"/>
    <w:rsid w:val="00D6037F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4D2301"/>
    <w:rPr>
      <w:rFonts w:ascii="Courier New" w:eastAsia="MS Mincho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2301"/>
    <w:rPr>
      <w:rFonts w:ascii="Courier New" w:eastAsia="MS Mincho" w:hAnsi="Courier New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34B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34B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446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6037F"/>
    <w:pPr>
      <w:keepNext/>
      <w:numPr>
        <w:ilvl w:val="2"/>
        <w:numId w:val="1"/>
      </w:numPr>
      <w:suppressAutoHyphens/>
      <w:overflowPunct w:val="0"/>
      <w:autoSpaceDE w:val="0"/>
      <w:jc w:val="center"/>
      <w:outlineLvl w:val="2"/>
    </w:pPr>
    <w:rPr>
      <w:b/>
      <w:sz w:val="32"/>
      <w:szCs w:val="20"/>
      <w:u w:val="single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044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00446"/>
  </w:style>
  <w:style w:type="character" w:styleId="Hipercze">
    <w:name w:val="Hyperlink"/>
    <w:rsid w:val="00E44119"/>
    <w:rPr>
      <w:color w:val="0000FF"/>
      <w:u w:val="single"/>
    </w:rPr>
  </w:style>
  <w:style w:type="paragraph" w:styleId="Nagwek">
    <w:name w:val="header"/>
    <w:basedOn w:val="Normalny"/>
    <w:link w:val="NagwekZnak"/>
    <w:rsid w:val="00E679C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020F3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622D50"/>
    <w:rPr>
      <w:b/>
      <w:bCs/>
    </w:rPr>
  </w:style>
  <w:style w:type="character" w:styleId="Uwydatnienie">
    <w:name w:val="Emphasis"/>
    <w:qFormat/>
    <w:rsid w:val="00622D50"/>
    <w:rPr>
      <w:i/>
      <w:iCs/>
    </w:rPr>
  </w:style>
  <w:style w:type="paragraph" w:customStyle="1" w:styleId="msolistparagraph0">
    <w:name w:val="msolistparagraph"/>
    <w:basedOn w:val="Normalny"/>
    <w:rsid w:val="00953046"/>
    <w:pPr>
      <w:spacing w:before="100" w:beforeAutospacing="1" w:after="100" w:afterAutospacing="1"/>
    </w:pPr>
  </w:style>
  <w:style w:type="paragraph" w:customStyle="1" w:styleId="cm21">
    <w:name w:val="cm21"/>
    <w:basedOn w:val="Normalny"/>
    <w:rsid w:val="00953046"/>
    <w:pPr>
      <w:spacing w:before="100" w:beforeAutospacing="1" w:after="100" w:afterAutospacing="1"/>
    </w:pPr>
  </w:style>
  <w:style w:type="character" w:customStyle="1" w:styleId="domylnaczcionkaakapitu1">
    <w:name w:val="domylnaczcionkaakapitu1"/>
    <w:basedOn w:val="Domylnaczcionkaakapitu"/>
    <w:rsid w:val="00B4505B"/>
  </w:style>
  <w:style w:type="paragraph" w:customStyle="1" w:styleId="msolistparagraphcxsplast">
    <w:name w:val="msolistparagraphcxsplast"/>
    <w:basedOn w:val="Normalny"/>
    <w:rsid w:val="007C6F1A"/>
    <w:pPr>
      <w:spacing w:before="100" w:beforeAutospacing="1" w:after="100" w:afterAutospacing="1"/>
    </w:pPr>
  </w:style>
  <w:style w:type="character" w:customStyle="1" w:styleId="NagwekZnak">
    <w:name w:val="Nagłówek Znak"/>
    <w:link w:val="Nagwek"/>
    <w:locked/>
    <w:rsid w:val="001032F2"/>
    <w:rPr>
      <w:sz w:val="24"/>
      <w:szCs w:val="24"/>
      <w:lang w:val="pl-PL" w:eastAsia="pl-PL" w:bidi="ar-SA"/>
    </w:rPr>
  </w:style>
  <w:style w:type="paragraph" w:customStyle="1" w:styleId="Default">
    <w:name w:val="Default"/>
    <w:rsid w:val="000C5E8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D6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812C27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E553EC"/>
    <w:rPr>
      <w:sz w:val="24"/>
      <w:szCs w:val="24"/>
    </w:rPr>
  </w:style>
  <w:style w:type="paragraph" w:customStyle="1" w:styleId="western">
    <w:name w:val="western"/>
    <w:basedOn w:val="Normalny"/>
    <w:rsid w:val="00E553EC"/>
    <w:pPr>
      <w:spacing w:before="100" w:beforeAutospacing="1" w:after="100" w:afterAutospacing="1"/>
    </w:pPr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CA29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CA294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44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4426D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18718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187184"/>
  </w:style>
  <w:style w:type="character" w:styleId="Odwoanieprzypisudolnego">
    <w:name w:val="footnote reference"/>
    <w:uiPriority w:val="99"/>
    <w:rsid w:val="0018718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D6037F"/>
    <w:rPr>
      <w:b/>
      <w:sz w:val="32"/>
      <w:u w:val="single"/>
      <w:lang w:eastAsia="ar-SA"/>
    </w:rPr>
  </w:style>
  <w:style w:type="paragraph" w:styleId="Tekstpodstawowy">
    <w:name w:val="Body Text"/>
    <w:basedOn w:val="Normalny"/>
    <w:link w:val="TekstpodstawowyZnak"/>
    <w:rsid w:val="00D6037F"/>
    <w:pPr>
      <w:widowControl w:val="0"/>
      <w:suppressAutoHyphens/>
      <w:overflowPunct w:val="0"/>
      <w:autoSpaceDE w:val="0"/>
      <w:jc w:val="both"/>
    </w:pPr>
    <w:rPr>
      <w:b/>
      <w:szCs w:val="20"/>
      <w:lang w:val="de-D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6037F"/>
    <w:rPr>
      <w:b/>
      <w:sz w:val="24"/>
      <w:lang w:val="de-DE" w:eastAsia="ar-SA"/>
    </w:rPr>
  </w:style>
  <w:style w:type="paragraph" w:customStyle="1" w:styleId="Bezodstpw1">
    <w:name w:val="Bez odstępów1"/>
    <w:rsid w:val="00D6037F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6037F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rsid w:val="00D603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6037F"/>
    <w:rPr>
      <w:rFonts w:ascii="Courier New" w:hAnsi="Courier New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D6037F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wcity21">
    <w:name w:val="Tekst podstawowy wcięty 21"/>
    <w:basedOn w:val="Normalny"/>
    <w:rsid w:val="00D6037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rsid w:val="00D6037F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6037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6037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D6037F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D6037F"/>
    <w:pPr>
      <w:suppressAutoHyphens/>
      <w:jc w:val="both"/>
    </w:pPr>
    <w:rPr>
      <w:lang w:eastAsia="ar-SA"/>
    </w:rPr>
  </w:style>
  <w:style w:type="character" w:customStyle="1" w:styleId="BezodstpwZnak">
    <w:name w:val="Bez odstępów Znak"/>
    <w:link w:val="Bezodstpw"/>
    <w:uiPriority w:val="1"/>
    <w:rsid w:val="00D6037F"/>
    <w:rPr>
      <w:sz w:val="24"/>
      <w:szCs w:val="24"/>
    </w:rPr>
  </w:style>
  <w:style w:type="paragraph" w:customStyle="1" w:styleId="ust">
    <w:name w:val="ust"/>
    <w:rsid w:val="00D6037F"/>
    <w:pPr>
      <w:suppressAutoHyphens/>
      <w:spacing w:before="60" w:after="60"/>
      <w:ind w:left="426" w:hanging="284"/>
      <w:jc w:val="both"/>
    </w:pPr>
    <w:rPr>
      <w:rFonts w:eastAsia="Arial"/>
      <w:sz w:val="24"/>
      <w:lang w:eastAsia="ar-SA"/>
    </w:rPr>
  </w:style>
  <w:style w:type="paragraph" w:styleId="Zwykytekst">
    <w:name w:val="Plain Text"/>
    <w:basedOn w:val="Normalny"/>
    <w:link w:val="ZwykytekstZnak"/>
    <w:uiPriority w:val="99"/>
    <w:rsid w:val="004D2301"/>
    <w:rPr>
      <w:rFonts w:ascii="Courier New" w:eastAsia="MS Mincho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D2301"/>
    <w:rPr>
      <w:rFonts w:ascii="Courier New" w:eastAsia="MS Mincho" w:hAnsi="Courier New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34B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34B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4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Hewlett-Packard</Company>
  <LinksUpToDate>false</LinksUpToDate>
  <CharactersWithSpaces>1707</CharactersWithSpaces>
  <SharedDoc>false</SharedDoc>
  <HLinks>
    <vt:vector size="12" baseType="variant">
      <vt:variant>
        <vt:i4>458895</vt:i4>
      </vt:variant>
      <vt:variant>
        <vt:i4>3</vt:i4>
      </vt:variant>
      <vt:variant>
        <vt:i4>0</vt:i4>
      </vt:variant>
      <vt:variant>
        <vt:i4>5</vt:i4>
      </vt:variant>
      <vt:variant>
        <vt:lpwstr>http://www.mniów.pl/</vt:lpwstr>
      </vt:variant>
      <vt:variant>
        <vt:lpwstr/>
      </vt:variant>
      <vt:variant>
        <vt:i4>786489</vt:i4>
      </vt:variant>
      <vt:variant>
        <vt:i4>0</vt:i4>
      </vt:variant>
      <vt:variant>
        <vt:i4>0</vt:i4>
      </vt:variant>
      <vt:variant>
        <vt:i4>5</vt:i4>
      </vt:variant>
      <vt:variant>
        <vt:lpwstr>mailto:irena@mniow.pl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*</dc:creator>
  <cp:lastModifiedBy>USC3</cp:lastModifiedBy>
  <cp:revision>2</cp:revision>
  <cp:lastPrinted>2018-09-05T08:13:00Z</cp:lastPrinted>
  <dcterms:created xsi:type="dcterms:W3CDTF">2018-10-03T06:06:00Z</dcterms:created>
  <dcterms:modified xsi:type="dcterms:W3CDTF">2018-10-03T06:06:00Z</dcterms:modified>
</cp:coreProperties>
</file>