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06C" w:rsidRPr="0089306C" w:rsidRDefault="0089306C" w:rsidP="0089306C">
      <w:pPr>
        <w:spacing w:after="24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Ogłoszenie nr 501087-N-2019 z dnia 2019-01-07 r. </w:t>
      </w:r>
    </w:p>
    <w:p w:rsidR="0089306C" w:rsidRPr="0089306C" w:rsidRDefault="0089306C" w:rsidP="0089306C">
      <w:pPr>
        <w:spacing w:after="0" w:line="240" w:lineRule="auto"/>
        <w:jc w:val="center"/>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Gmina Kluczewsko: Zagospodarowanie terenów zielonych na potrzeby turystyczno-rekreacyjne w miejscowości Dobromierz. Etap I</w:t>
      </w:r>
      <w:r w:rsidRPr="0089306C">
        <w:rPr>
          <w:rFonts w:ascii="Times New Roman" w:eastAsia="Times New Roman" w:hAnsi="Times New Roman" w:cs="Times New Roman"/>
          <w:sz w:val="24"/>
          <w:szCs w:val="24"/>
          <w:lang w:eastAsia="pl-PL"/>
        </w:rPr>
        <w:br/>
        <w:t xml:space="preserve">OGŁOSZENIE O ZAMÓWIENIU - Roboty budowlane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Zamieszczanie ogłoszenia:</w:t>
      </w:r>
      <w:r w:rsidRPr="0089306C">
        <w:rPr>
          <w:rFonts w:ascii="Times New Roman" w:eastAsia="Times New Roman" w:hAnsi="Times New Roman" w:cs="Times New Roman"/>
          <w:sz w:val="24"/>
          <w:szCs w:val="24"/>
          <w:lang w:eastAsia="pl-PL"/>
        </w:rPr>
        <w:t xml:space="preserve"> Zamieszczanie obowiązkowe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Ogłoszenie dotyczy:</w:t>
      </w:r>
      <w:r w:rsidRPr="0089306C">
        <w:rPr>
          <w:rFonts w:ascii="Times New Roman" w:eastAsia="Times New Roman" w:hAnsi="Times New Roman" w:cs="Times New Roman"/>
          <w:sz w:val="24"/>
          <w:szCs w:val="24"/>
          <w:lang w:eastAsia="pl-PL"/>
        </w:rPr>
        <w:t xml:space="preserve"> Zamówienia publicznego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Tak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Nazwa projektu lub programu</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 xml:space="preserve">Przedmiot zamówienia dofinansowany w ramach działania "Realizacja lokalnych strategii rozwoju kierowanych przez społeczeństwo" w ramach Priorytetu 4 "Zwiększenie zatrudnienia i spójności terytorialnej", objętego Programem Operacyjnym "Rybactwo i Morze, z wyłączeniem projektów grantowych.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9306C">
        <w:rPr>
          <w:rFonts w:ascii="Times New Roman" w:eastAsia="Times New Roman" w:hAnsi="Times New Roman" w:cs="Times New Roman"/>
          <w:sz w:val="24"/>
          <w:szCs w:val="24"/>
          <w:lang w:eastAsia="pl-PL"/>
        </w:rPr>
        <w:t>Pzp</w:t>
      </w:r>
      <w:proofErr w:type="spellEnd"/>
      <w:r w:rsidRPr="0089306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u w:val="single"/>
          <w:lang w:eastAsia="pl-PL"/>
        </w:rPr>
        <w:t>SEKCJA I: ZAMAWIAJĄCY</w:t>
      </w:r>
      <w:r w:rsidRPr="0089306C">
        <w:rPr>
          <w:rFonts w:ascii="Times New Roman" w:eastAsia="Times New Roman" w:hAnsi="Times New Roman" w:cs="Times New Roman"/>
          <w:sz w:val="24"/>
          <w:szCs w:val="24"/>
          <w:lang w:eastAsia="pl-PL"/>
        </w:rPr>
        <w:t xml:space="preserv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Postępowanie przeprowadza centralny zamawiający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Informacje na temat podmiotu któremu zamawiający powierzył/powierzyli prowadzenie postępowania:</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Postępowanie jest przeprowadzane wspólnie przez zamawiających</w:t>
      </w:r>
      <w:r w:rsidRPr="0089306C">
        <w:rPr>
          <w:rFonts w:ascii="Times New Roman" w:eastAsia="Times New Roman" w:hAnsi="Times New Roman" w:cs="Times New Roman"/>
          <w:sz w:val="24"/>
          <w:szCs w:val="24"/>
          <w:lang w:eastAsia="pl-PL"/>
        </w:rPr>
        <w:t xml:space="preserv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Informacje dodatkowe:</w:t>
      </w:r>
      <w:r w:rsidRPr="0089306C">
        <w:rPr>
          <w:rFonts w:ascii="Times New Roman" w:eastAsia="Times New Roman" w:hAnsi="Times New Roman" w:cs="Times New Roman"/>
          <w:sz w:val="24"/>
          <w:szCs w:val="24"/>
          <w:lang w:eastAsia="pl-PL"/>
        </w:rPr>
        <w:t xml:space="preserv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 1) NAZWA I ADRES: </w:t>
      </w:r>
      <w:r w:rsidRPr="0089306C">
        <w:rPr>
          <w:rFonts w:ascii="Times New Roman" w:eastAsia="Times New Roman" w:hAnsi="Times New Roman" w:cs="Times New Roman"/>
          <w:sz w:val="24"/>
          <w:szCs w:val="24"/>
          <w:lang w:eastAsia="pl-PL"/>
        </w:rPr>
        <w:t xml:space="preserve">Gmina Kluczewsko, krajowy numer identyfikacyjny 590648050, ul. Spółdzielcza  12 , 29-120  Kluczewsko, woj. świętokrzyskie, państwo Polska, tel. </w:t>
      </w:r>
      <w:r w:rsidRPr="0089306C">
        <w:rPr>
          <w:rFonts w:ascii="Times New Roman" w:eastAsia="Times New Roman" w:hAnsi="Times New Roman" w:cs="Times New Roman"/>
          <w:sz w:val="24"/>
          <w:szCs w:val="24"/>
          <w:lang w:eastAsia="pl-PL"/>
        </w:rPr>
        <w:lastRenderedPageBreak/>
        <w:t xml:space="preserve">447814246, e-mail ug@kluczewsko.gmina.pl, faks 447814224. </w:t>
      </w:r>
      <w:r w:rsidRPr="0089306C">
        <w:rPr>
          <w:rFonts w:ascii="Times New Roman" w:eastAsia="Times New Roman" w:hAnsi="Times New Roman" w:cs="Times New Roman"/>
          <w:sz w:val="24"/>
          <w:szCs w:val="24"/>
          <w:lang w:eastAsia="pl-PL"/>
        </w:rPr>
        <w:br/>
        <w:t xml:space="preserve">Adres strony internetowej (URL): www.kluczewsko.gmina.pl </w:t>
      </w:r>
      <w:r w:rsidRPr="0089306C">
        <w:rPr>
          <w:rFonts w:ascii="Times New Roman" w:eastAsia="Times New Roman" w:hAnsi="Times New Roman" w:cs="Times New Roman"/>
          <w:sz w:val="24"/>
          <w:szCs w:val="24"/>
          <w:lang w:eastAsia="pl-PL"/>
        </w:rPr>
        <w:br/>
        <w:t xml:space="preserve">Adres profilu nabywcy: </w:t>
      </w:r>
      <w:r w:rsidRPr="0089306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 2) RODZAJ ZAMAWIAJĄCEGO: </w:t>
      </w:r>
      <w:r w:rsidRPr="0089306C">
        <w:rPr>
          <w:rFonts w:ascii="Times New Roman" w:eastAsia="Times New Roman" w:hAnsi="Times New Roman" w:cs="Times New Roman"/>
          <w:sz w:val="24"/>
          <w:szCs w:val="24"/>
          <w:lang w:eastAsia="pl-PL"/>
        </w:rPr>
        <w:t xml:space="preserve">Administracja samorządowa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I.3) WSPÓLNE UDZIELANIE ZAMÓWIENIA </w:t>
      </w:r>
      <w:r w:rsidRPr="0089306C">
        <w:rPr>
          <w:rFonts w:ascii="Times New Roman" w:eastAsia="Times New Roman" w:hAnsi="Times New Roman" w:cs="Times New Roman"/>
          <w:b/>
          <w:bCs/>
          <w:i/>
          <w:iCs/>
          <w:sz w:val="24"/>
          <w:szCs w:val="24"/>
          <w:lang w:eastAsia="pl-PL"/>
        </w:rPr>
        <w:t>(jeżeli dotyczy)</w:t>
      </w:r>
      <w:r w:rsidRPr="0089306C">
        <w:rPr>
          <w:rFonts w:ascii="Times New Roman" w:eastAsia="Times New Roman" w:hAnsi="Times New Roman" w:cs="Times New Roman"/>
          <w:b/>
          <w:bCs/>
          <w:sz w:val="24"/>
          <w:szCs w:val="24"/>
          <w:lang w:eastAsia="pl-PL"/>
        </w:rPr>
        <w:t xml:space="preserv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I.4) KOMUNIKACJA: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9306C">
        <w:rPr>
          <w:rFonts w:ascii="Times New Roman" w:eastAsia="Times New Roman" w:hAnsi="Times New Roman" w:cs="Times New Roman"/>
          <w:sz w:val="24"/>
          <w:szCs w:val="24"/>
          <w:lang w:eastAsia="pl-PL"/>
        </w:rPr>
        <w:t xml:space="preserv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Tak </w:t>
      </w:r>
      <w:r w:rsidRPr="0089306C">
        <w:rPr>
          <w:rFonts w:ascii="Times New Roman" w:eastAsia="Times New Roman" w:hAnsi="Times New Roman" w:cs="Times New Roman"/>
          <w:sz w:val="24"/>
          <w:szCs w:val="24"/>
          <w:lang w:eastAsia="pl-PL"/>
        </w:rPr>
        <w:br/>
        <w:t xml:space="preserve">http://www.bip.kluczewsko.pl/index.php?id=269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Tak </w:t>
      </w:r>
      <w:r w:rsidRPr="0089306C">
        <w:rPr>
          <w:rFonts w:ascii="Times New Roman" w:eastAsia="Times New Roman" w:hAnsi="Times New Roman" w:cs="Times New Roman"/>
          <w:sz w:val="24"/>
          <w:szCs w:val="24"/>
          <w:lang w:eastAsia="pl-PL"/>
        </w:rPr>
        <w:br/>
        <w:t xml:space="preserve">http://www.bip.kluczewsko.pl/index.php?id=269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Oferty lub wnioski o dopuszczenie do udziału w postępowaniu należy przesyłać:</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Elektronicznie</w:t>
      </w:r>
      <w:r w:rsidRPr="0089306C">
        <w:rPr>
          <w:rFonts w:ascii="Times New Roman" w:eastAsia="Times New Roman" w:hAnsi="Times New Roman" w:cs="Times New Roman"/>
          <w:sz w:val="24"/>
          <w:szCs w:val="24"/>
          <w:lang w:eastAsia="pl-PL"/>
        </w:rPr>
        <w:t xml:space="preserv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r w:rsidRPr="0089306C">
        <w:rPr>
          <w:rFonts w:ascii="Times New Roman" w:eastAsia="Times New Roman" w:hAnsi="Times New Roman" w:cs="Times New Roman"/>
          <w:sz w:val="24"/>
          <w:szCs w:val="24"/>
          <w:lang w:eastAsia="pl-PL"/>
        </w:rPr>
        <w:br/>
        <w:t xml:space="preserve">adres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 xml:space="preserve">Nie </w:t>
      </w:r>
      <w:r w:rsidRPr="0089306C">
        <w:rPr>
          <w:rFonts w:ascii="Times New Roman" w:eastAsia="Times New Roman" w:hAnsi="Times New Roman" w:cs="Times New Roman"/>
          <w:sz w:val="24"/>
          <w:szCs w:val="24"/>
          <w:lang w:eastAsia="pl-PL"/>
        </w:rPr>
        <w:br/>
        <w:t xml:space="preserve">Inny sposób: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 xml:space="preserve">Tak </w:t>
      </w:r>
      <w:r w:rsidRPr="0089306C">
        <w:rPr>
          <w:rFonts w:ascii="Times New Roman" w:eastAsia="Times New Roman" w:hAnsi="Times New Roman" w:cs="Times New Roman"/>
          <w:sz w:val="24"/>
          <w:szCs w:val="24"/>
          <w:lang w:eastAsia="pl-PL"/>
        </w:rPr>
        <w:br/>
        <w:t xml:space="preserve">Inny sposób: </w:t>
      </w:r>
      <w:r w:rsidRPr="0089306C">
        <w:rPr>
          <w:rFonts w:ascii="Times New Roman" w:eastAsia="Times New Roman" w:hAnsi="Times New Roman" w:cs="Times New Roman"/>
          <w:sz w:val="24"/>
          <w:szCs w:val="24"/>
          <w:lang w:eastAsia="pl-PL"/>
        </w:rPr>
        <w:br/>
        <w:t xml:space="preserve">Oferty należy składać w formie pisemnej </w:t>
      </w:r>
      <w:r w:rsidRPr="0089306C">
        <w:rPr>
          <w:rFonts w:ascii="Times New Roman" w:eastAsia="Times New Roman" w:hAnsi="Times New Roman" w:cs="Times New Roman"/>
          <w:sz w:val="24"/>
          <w:szCs w:val="24"/>
          <w:lang w:eastAsia="pl-PL"/>
        </w:rPr>
        <w:br/>
        <w:t xml:space="preserve">Adres: </w:t>
      </w:r>
      <w:r w:rsidRPr="0089306C">
        <w:rPr>
          <w:rFonts w:ascii="Times New Roman" w:eastAsia="Times New Roman" w:hAnsi="Times New Roman" w:cs="Times New Roman"/>
          <w:sz w:val="24"/>
          <w:szCs w:val="24"/>
          <w:lang w:eastAsia="pl-PL"/>
        </w:rPr>
        <w:br/>
        <w:t xml:space="preserve">Gmina Kluczewsko ul. Spółdzielcza 12, 29-120 Kluczewsko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lastRenderedPageBreak/>
        <w:br/>
      </w:r>
      <w:r w:rsidRPr="0089306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9306C">
        <w:rPr>
          <w:rFonts w:ascii="Times New Roman" w:eastAsia="Times New Roman" w:hAnsi="Times New Roman" w:cs="Times New Roman"/>
          <w:sz w:val="24"/>
          <w:szCs w:val="24"/>
          <w:lang w:eastAsia="pl-PL"/>
        </w:rPr>
        <w:t xml:space="preserv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r w:rsidRPr="0089306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u w:val="single"/>
          <w:lang w:eastAsia="pl-PL"/>
        </w:rPr>
        <w:t xml:space="preserve">SEKCJA II: PRZEDMIOT ZAMÓWIENIA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II.1) Nazwa nadana zamówieniu przez zamawiającego: </w:t>
      </w:r>
      <w:r w:rsidRPr="0089306C">
        <w:rPr>
          <w:rFonts w:ascii="Times New Roman" w:eastAsia="Times New Roman" w:hAnsi="Times New Roman" w:cs="Times New Roman"/>
          <w:sz w:val="24"/>
          <w:szCs w:val="24"/>
          <w:lang w:eastAsia="pl-PL"/>
        </w:rPr>
        <w:t xml:space="preserve">Zagospodarowanie terenów zielonych na potrzeby turystyczno-rekreacyjne w miejscowości Dobromierz. Etap I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Numer referencyjny: </w:t>
      </w:r>
      <w:r w:rsidRPr="0089306C">
        <w:rPr>
          <w:rFonts w:ascii="Times New Roman" w:eastAsia="Times New Roman" w:hAnsi="Times New Roman" w:cs="Times New Roman"/>
          <w:sz w:val="24"/>
          <w:szCs w:val="24"/>
          <w:lang w:eastAsia="pl-PL"/>
        </w:rPr>
        <w:t xml:space="preserve">B.271.1.2019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9306C" w:rsidRPr="0089306C" w:rsidRDefault="0089306C" w:rsidP="0089306C">
      <w:pPr>
        <w:spacing w:after="0" w:line="240" w:lineRule="auto"/>
        <w:jc w:val="both"/>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II.2) Rodzaj zamówienia: </w:t>
      </w:r>
      <w:r w:rsidRPr="0089306C">
        <w:rPr>
          <w:rFonts w:ascii="Times New Roman" w:eastAsia="Times New Roman" w:hAnsi="Times New Roman" w:cs="Times New Roman"/>
          <w:sz w:val="24"/>
          <w:szCs w:val="24"/>
          <w:lang w:eastAsia="pl-PL"/>
        </w:rPr>
        <w:t xml:space="preserve">Roboty budowlane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II.3) Informacja o możliwości składania ofert częściowych</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 xml:space="preserve">Zamówienie podzielone jest na części: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Oferty lub wnioski o dopuszczenie do udziału w postępowaniu można składać w odniesieniu do:</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II.4) Krótki opis przedmiotu zamówienia </w:t>
      </w:r>
      <w:r w:rsidRPr="0089306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9306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9306C">
        <w:rPr>
          <w:rFonts w:ascii="Times New Roman" w:eastAsia="Times New Roman" w:hAnsi="Times New Roman" w:cs="Times New Roman"/>
          <w:sz w:val="24"/>
          <w:szCs w:val="24"/>
          <w:lang w:eastAsia="pl-PL"/>
        </w:rPr>
        <w:t xml:space="preserve">Przedmiotem niniejszego zamówienia jest zagospodarowanie terenów zielonych na potrzeby rekreacyjno-turystyczne w miejscowości Dobromierz poprzez wykonanie: - Utwardzenia alejek o szerokości 2,0 m i długości ok. 490,0 m, oraz o szerokości 4,0 m i długości ok. 150,0 m przy pomocy kruszywa łamanego 4-31,5 mm wraz z </w:t>
      </w:r>
      <w:proofErr w:type="spellStart"/>
      <w:r w:rsidRPr="0089306C">
        <w:rPr>
          <w:rFonts w:ascii="Times New Roman" w:eastAsia="Times New Roman" w:hAnsi="Times New Roman" w:cs="Times New Roman"/>
          <w:sz w:val="24"/>
          <w:szCs w:val="24"/>
          <w:lang w:eastAsia="pl-PL"/>
        </w:rPr>
        <w:t>zamiałowaniem</w:t>
      </w:r>
      <w:proofErr w:type="spellEnd"/>
      <w:r w:rsidRPr="0089306C">
        <w:rPr>
          <w:rFonts w:ascii="Times New Roman" w:eastAsia="Times New Roman" w:hAnsi="Times New Roman" w:cs="Times New Roman"/>
          <w:sz w:val="24"/>
          <w:szCs w:val="24"/>
          <w:lang w:eastAsia="pl-PL"/>
        </w:rPr>
        <w:t xml:space="preserve"> powierzchni komunikacyjnych kruszywem frakcji 0-2 mm, oraz z montażem jako obramowanie obrzeży typu </w:t>
      </w:r>
      <w:proofErr w:type="spellStart"/>
      <w:r w:rsidRPr="0089306C">
        <w:rPr>
          <w:rFonts w:ascii="Times New Roman" w:eastAsia="Times New Roman" w:hAnsi="Times New Roman" w:cs="Times New Roman"/>
          <w:sz w:val="24"/>
          <w:szCs w:val="24"/>
          <w:lang w:eastAsia="pl-PL"/>
        </w:rPr>
        <w:t>ekobord</w:t>
      </w:r>
      <w:proofErr w:type="spellEnd"/>
      <w:r w:rsidRPr="0089306C">
        <w:rPr>
          <w:rFonts w:ascii="Times New Roman" w:eastAsia="Times New Roman" w:hAnsi="Times New Roman" w:cs="Times New Roman"/>
          <w:sz w:val="24"/>
          <w:szCs w:val="24"/>
          <w:lang w:eastAsia="pl-PL"/>
        </w:rPr>
        <w:t xml:space="preserve"> o wysokości 78 mm, - Montażu i ustawieniu ogrodzenia parkowego metalowego o wysokości 2,0 m i długości ok. 194 </w:t>
      </w:r>
      <w:proofErr w:type="spellStart"/>
      <w:r w:rsidRPr="0089306C">
        <w:rPr>
          <w:rFonts w:ascii="Times New Roman" w:eastAsia="Times New Roman" w:hAnsi="Times New Roman" w:cs="Times New Roman"/>
          <w:sz w:val="24"/>
          <w:szCs w:val="24"/>
          <w:lang w:eastAsia="pl-PL"/>
        </w:rPr>
        <w:t>mb</w:t>
      </w:r>
      <w:proofErr w:type="spellEnd"/>
      <w:r w:rsidRPr="0089306C">
        <w:rPr>
          <w:rFonts w:ascii="Times New Roman" w:eastAsia="Times New Roman" w:hAnsi="Times New Roman" w:cs="Times New Roman"/>
          <w:sz w:val="24"/>
          <w:szCs w:val="24"/>
          <w:lang w:eastAsia="pl-PL"/>
        </w:rPr>
        <w:t xml:space="preserve"> na cokole z elementów prefabrykowanych betonowych wraz z montażem bramy wjazdowej metalowej o wysokości 2,70 m i szerokości 4,00 m oraz wejściowej metalowej o szerokości 1,20 m i wysokości 2,00 m, - Wykonanie słupów, przy bramie i przy furtce ogrodzenia parkowego, żelbetowych otynkowanych o wymiarach 0,50 x 0,50 x 2,80 m wraz z daszkami czterospadowymi, - Wykonanie montażu elementów małej architektury, - Ustawienie drewnianej altany 4,00 x 7,00 m, - Wykonanie utwardzenia miejsc </w:t>
      </w:r>
      <w:proofErr w:type="spellStart"/>
      <w:r w:rsidRPr="0089306C">
        <w:rPr>
          <w:rFonts w:ascii="Times New Roman" w:eastAsia="Times New Roman" w:hAnsi="Times New Roman" w:cs="Times New Roman"/>
          <w:sz w:val="24"/>
          <w:szCs w:val="24"/>
          <w:lang w:eastAsia="pl-PL"/>
        </w:rPr>
        <w:t>miejsc</w:t>
      </w:r>
      <w:proofErr w:type="spellEnd"/>
      <w:r w:rsidRPr="0089306C">
        <w:rPr>
          <w:rFonts w:ascii="Times New Roman" w:eastAsia="Times New Roman" w:hAnsi="Times New Roman" w:cs="Times New Roman"/>
          <w:sz w:val="24"/>
          <w:szCs w:val="24"/>
          <w:lang w:eastAsia="pl-PL"/>
        </w:rPr>
        <w:t xml:space="preserve"> postojowych, - Wykonanie nawierzchni trawiastych wraz z humusowaniem i przygotowaniem podłoża. Szczegółowy zakres przedmiotu zadania określa Przedmiar Robót oraz opis i zagospodarowanie terenu. Jeżeli, w SIWZ Zamawiający opisał przedmiot zamówienia przez </w:t>
      </w:r>
      <w:r w:rsidRPr="0089306C">
        <w:rPr>
          <w:rFonts w:ascii="Times New Roman" w:eastAsia="Times New Roman" w:hAnsi="Times New Roman" w:cs="Times New Roman"/>
          <w:sz w:val="24"/>
          <w:szCs w:val="24"/>
          <w:lang w:eastAsia="pl-PL"/>
        </w:rPr>
        <w:lastRenderedPageBreak/>
        <w:t xml:space="preserve">wskazanie znaków towarowych, patentów lub pochodzenia, źródła lub szczególnego procesu, który charakteryzuje produkty lub usługi dostarczane przez konkretnego wykonawcę, które mogłoby doprowadzić do uprzywilejowania lub wyeliminowania niektórych wykonawców lub produktów, Zamawiający dopuszcza produkty i usługi równoważne opisywanym pod warunkiem, że będą one o nie gorszych właściwościach i jakości. Jeżeli, w SIWZ Zamawiający opisał przedmiot zamówienia przez odniesienie do norm, europejskich ocen technicznych, aprobat, specyfikacji technicznych i systemów referencji technicznych, o których mowa w art. 30 ust. 1 pkt 2 i ust. 3 ustawy </w:t>
      </w:r>
      <w:proofErr w:type="spellStart"/>
      <w:r w:rsidRPr="0089306C">
        <w:rPr>
          <w:rFonts w:ascii="Times New Roman" w:eastAsia="Times New Roman" w:hAnsi="Times New Roman" w:cs="Times New Roman"/>
          <w:sz w:val="24"/>
          <w:szCs w:val="24"/>
          <w:lang w:eastAsia="pl-PL"/>
        </w:rPr>
        <w:t>Pzp</w:t>
      </w:r>
      <w:proofErr w:type="spellEnd"/>
      <w:r w:rsidRPr="0089306C">
        <w:rPr>
          <w:rFonts w:ascii="Times New Roman" w:eastAsia="Times New Roman" w:hAnsi="Times New Roman" w:cs="Times New Roman"/>
          <w:sz w:val="24"/>
          <w:szCs w:val="24"/>
          <w:lang w:eastAsia="pl-PL"/>
        </w:rPr>
        <w:t xml:space="preserve">, Zamawiający dopuszcza rozwiązania równoważne opisywanym. Wykonawca, który powołuje się na produkty i usługi równoważne oraz rozwiązania równoważne opisywanym przez Zamawiającego, jest obowiązany wykazać, że oferowane przez niego dostawy, usługi spełniają wymagania określone przez Zamawiającego.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II.5) Główny kod CPV: </w:t>
      </w:r>
      <w:r w:rsidRPr="0089306C">
        <w:rPr>
          <w:rFonts w:ascii="Times New Roman" w:eastAsia="Times New Roman" w:hAnsi="Times New Roman" w:cs="Times New Roman"/>
          <w:sz w:val="24"/>
          <w:szCs w:val="24"/>
          <w:lang w:eastAsia="pl-PL"/>
        </w:rPr>
        <w:t xml:space="preserve">45233260-9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Dodatkowe kody CPV:</w:t>
      </w:r>
      <w:r w:rsidRPr="0089306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9306C" w:rsidRPr="0089306C" w:rsidTr="0089306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Kod CPV</w:t>
            </w:r>
          </w:p>
        </w:tc>
      </w:tr>
      <w:tr w:rsidR="0089306C" w:rsidRPr="0089306C" w:rsidTr="0089306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45342000-6</w:t>
            </w:r>
          </w:p>
        </w:tc>
      </w:tr>
      <w:tr w:rsidR="0089306C" w:rsidRPr="0089306C" w:rsidTr="0089306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45112720-8</w:t>
            </w:r>
          </w:p>
        </w:tc>
      </w:tr>
      <w:tr w:rsidR="0089306C" w:rsidRPr="0089306C" w:rsidTr="0089306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45112710-5</w:t>
            </w:r>
          </w:p>
        </w:tc>
      </w:tr>
      <w:tr w:rsidR="0089306C" w:rsidRPr="0089306C" w:rsidTr="0089306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45223300-9</w:t>
            </w:r>
          </w:p>
        </w:tc>
      </w:tr>
    </w:tbl>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II.6) Całkowita wartość zamówienia </w:t>
      </w:r>
      <w:r w:rsidRPr="0089306C">
        <w:rPr>
          <w:rFonts w:ascii="Times New Roman" w:eastAsia="Times New Roman" w:hAnsi="Times New Roman" w:cs="Times New Roman"/>
          <w:i/>
          <w:iCs/>
          <w:sz w:val="24"/>
          <w:szCs w:val="24"/>
          <w:lang w:eastAsia="pl-PL"/>
        </w:rPr>
        <w:t>(jeżeli zamawiający podaje informacje o wartości zamówienia)</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 xml:space="preserve">Wartość bez VAT: </w:t>
      </w:r>
      <w:r w:rsidRPr="0089306C">
        <w:rPr>
          <w:rFonts w:ascii="Times New Roman" w:eastAsia="Times New Roman" w:hAnsi="Times New Roman" w:cs="Times New Roman"/>
          <w:sz w:val="24"/>
          <w:szCs w:val="24"/>
          <w:lang w:eastAsia="pl-PL"/>
        </w:rPr>
        <w:br/>
        <w:t xml:space="preserve">Waluta: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9306C">
        <w:rPr>
          <w:rFonts w:ascii="Times New Roman" w:eastAsia="Times New Roman" w:hAnsi="Times New Roman" w:cs="Times New Roman"/>
          <w:sz w:val="24"/>
          <w:szCs w:val="24"/>
          <w:lang w:eastAsia="pl-PL"/>
        </w:rPr>
        <w:t xml:space="preserv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9306C">
        <w:rPr>
          <w:rFonts w:ascii="Times New Roman" w:eastAsia="Times New Roman" w:hAnsi="Times New Roman" w:cs="Times New Roman"/>
          <w:b/>
          <w:bCs/>
          <w:sz w:val="24"/>
          <w:szCs w:val="24"/>
          <w:lang w:eastAsia="pl-PL"/>
        </w:rPr>
        <w:t>Pzp</w:t>
      </w:r>
      <w:proofErr w:type="spellEnd"/>
      <w:r w:rsidRPr="0089306C">
        <w:rPr>
          <w:rFonts w:ascii="Times New Roman" w:eastAsia="Times New Roman" w:hAnsi="Times New Roman" w:cs="Times New Roman"/>
          <w:b/>
          <w:bCs/>
          <w:sz w:val="24"/>
          <w:szCs w:val="24"/>
          <w:lang w:eastAsia="pl-PL"/>
        </w:rPr>
        <w:t xml:space="preserve">: </w:t>
      </w:r>
      <w:r w:rsidRPr="0089306C">
        <w:rPr>
          <w:rFonts w:ascii="Times New Roman" w:eastAsia="Times New Roman" w:hAnsi="Times New Roman" w:cs="Times New Roman"/>
          <w:sz w:val="24"/>
          <w:szCs w:val="24"/>
          <w:lang w:eastAsia="pl-PL"/>
        </w:rPr>
        <w:t xml:space="preserve">Tak </w:t>
      </w:r>
      <w:r w:rsidRPr="0089306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9306C">
        <w:rPr>
          <w:rFonts w:ascii="Times New Roman" w:eastAsia="Times New Roman" w:hAnsi="Times New Roman" w:cs="Times New Roman"/>
          <w:sz w:val="24"/>
          <w:szCs w:val="24"/>
          <w:lang w:eastAsia="pl-PL"/>
        </w:rPr>
        <w:t>Pzp</w:t>
      </w:r>
      <w:proofErr w:type="spellEnd"/>
      <w:r w:rsidRPr="0089306C">
        <w:rPr>
          <w:rFonts w:ascii="Times New Roman" w:eastAsia="Times New Roman" w:hAnsi="Times New Roman" w:cs="Times New Roman"/>
          <w:sz w:val="24"/>
          <w:szCs w:val="24"/>
          <w:lang w:eastAsia="pl-PL"/>
        </w:rPr>
        <w:t xml:space="preserve">: Zamawiający przewiduje możliwość udzielenia zamówień, o których mowa w art. 67 ust. 1 pkt. 6 PZP, w okresie 3 lat od dnia udzielenia zamówienia podstawowego, o wartości do 30 % wartości zamówienia podstawowego. Zamówienia te polegać będą na powtórzeniu robót budowlanych podobnych do robót stanowiących przedmiot niniejszego zamówienia. W przypadku zastosowania przedmiotowego przepisu Wykonawca zobowiązany będzie do prowadzenia księgi obmiarów.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miesiącach:   </w:t>
      </w:r>
      <w:r w:rsidRPr="0089306C">
        <w:rPr>
          <w:rFonts w:ascii="Times New Roman" w:eastAsia="Times New Roman" w:hAnsi="Times New Roman" w:cs="Times New Roman"/>
          <w:i/>
          <w:iCs/>
          <w:sz w:val="24"/>
          <w:szCs w:val="24"/>
          <w:lang w:eastAsia="pl-PL"/>
        </w:rPr>
        <w:t xml:space="preserve"> lub </w:t>
      </w:r>
      <w:r w:rsidRPr="0089306C">
        <w:rPr>
          <w:rFonts w:ascii="Times New Roman" w:eastAsia="Times New Roman" w:hAnsi="Times New Roman" w:cs="Times New Roman"/>
          <w:b/>
          <w:bCs/>
          <w:sz w:val="24"/>
          <w:szCs w:val="24"/>
          <w:lang w:eastAsia="pl-PL"/>
        </w:rPr>
        <w:t>dniach:</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i/>
          <w:iCs/>
          <w:sz w:val="24"/>
          <w:szCs w:val="24"/>
          <w:lang w:eastAsia="pl-PL"/>
        </w:rPr>
        <w:t>lub</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data rozpoczęcia: </w:t>
      </w:r>
      <w:r w:rsidRPr="0089306C">
        <w:rPr>
          <w:rFonts w:ascii="Times New Roman" w:eastAsia="Times New Roman" w:hAnsi="Times New Roman" w:cs="Times New Roman"/>
          <w:sz w:val="24"/>
          <w:szCs w:val="24"/>
          <w:lang w:eastAsia="pl-PL"/>
        </w:rPr>
        <w:t> </w:t>
      </w:r>
      <w:r w:rsidRPr="0089306C">
        <w:rPr>
          <w:rFonts w:ascii="Times New Roman" w:eastAsia="Times New Roman" w:hAnsi="Times New Roman" w:cs="Times New Roman"/>
          <w:i/>
          <w:iCs/>
          <w:sz w:val="24"/>
          <w:szCs w:val="24"/>
          <w:lang w:eastAsia="pl-PL"/>
        </w:rPr>
        <w:t xml:space="preserve"> lub </w:t>
      </w:r>
      <w:r w:rsidRPr="0089306C">
        <w:rPr>
          <w:rFonts w:ascii="Times New Roman" w:eastAsia="Times New Roman" w:hAnsi="Times New Roman" w:cs="Times New Roman"/>
          <w:b/>
          <w:bCs/>
          <w:sz w:val="24"/>
          <w:szCs w:val="24"/>
          <w:lang w:eastAsia="pl-PL"/>
        </w:rPr>
        <w:t xml:space="preserve">zakończenia: </w:t>
      </w:r>
      <w:r w:rsidRPr="0089306C">
        <w:rPr>
          <w:rFonts w:ascii="Times New Roman" w:eastAsia="Times New Roman" w:hAnsi="Times New Roman" w:cs="Times New Roman"/>
          <w:sz w:val="24"/>
          <w:szCs w:val="24"/>
          <w:lang w:eastAsia="pl-PL"/>
        </w:rPr>
        <w:t xml:space="preserve">2019-05-15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89306C" w:rsidRPr="0089306C" w:rsidTr="0089306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Data zakończenia</w:t>
            </w:r>
          </w:p>
        </w:tc>
      </w:tr>
      <w:tr w:rsidR="0089306C" w:rsidRPr="0089306C" w:rsidTr="0089306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2019-05-15</w:t>
            </w:r>
          </w:p>
        </w:tc>
      </w:tr>
    </w:tbl>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lastRenderedPageBreak/>
        <w:br/>
      </w:r>
      <w:r w:rsidRPr="0089306C">
        <w:rPr>
          <w:rFonts w:ascii="Times New Roman" w:eastAsia="Times New Roman" w:hAnsi="Times New Roman" w:cs="Times New Roman"/>
          <w:b/>
          <w:bCs/>
          <w:sz w:val="24"/>
          <w:szCs w:val="24"/>
          <w:lang w:eastAsia="pl-PL"/>
        </w:rPr>
        <w:t xml:space="preserve">II.9) Informacje dodatkowe: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III.1) WARUNKI UDZIAŁU W POSTĘPOWANIU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 xml:space="preserve">Określenie warunków: </w:t>
      </w:r>
      <w:r w:rsidRPr="0089306C">
        <w:rPr>
          <w:rFonts w:ascii="Times New Roman" w:eastAsia="Times New Roman" w:hAnsi="Times New Roman" w:cs="Times New Roman"/>
          <w:sz w:val="24"/>
          <w:szCs w:val="24"/>
          <w:lang w:eastAsia="pl-PL"/>
        </w:rPr>
        <w:br/>
        <w:t xml:space="preserve">Informacje dodatkowe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III.1.2) Sytuacja finansowa lub ekonomiczna </w:t>
      </w:r>
      <w:r w:rsidRPr="0089306C">
        <w:rPr>
          <w:rFonts w:ascii="Times New Roman" w:eastAsia="Times New Roman" w:hAnsi="Times New Roman" w:cs="Times New Roman"/>
          <w:sz w:val="24"/>
          <w:szCs w:val="24"/>
          <w:lang w:eastAsia="pl-PL"/>
        </w:rPr>
        <w:br/>
        <w:t xml:space="preserve">Określenie warunków: </w:t>
      </w:r>
      <w:r w:rsidRPr="0089306C">
        <w:rPr>
          <w:rFonts w:ascii="Times New Roman" w:eastAsia="Times New Roman" w:hAnsi="Times New Roman" w:cs="Times New Roman"/>
          <w:sz w:val="24"/>
          <w:szCs w:val="24"/>
          <w:lang w:eastAsia="pl-PL"/>
        </w:rPr>
        <w:br/>
        <w:t xml:space="preserve">Informacje dodatkowe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III.1.3) Zdolność techniczna lub zawodowa </w:t>
      </w:r>
      <w:r w:rsidRPr="0089306C">
        <w:rPr>
          <w:rFonts w:ascii="Times New Roman" w:eastAsia="Times New Roman" w:hAnsi="Times New Roman" w:cs="Times New Roman"/>
          <w:sz w:val="24"/>
          <w:szCs w:val="24"/>
          <w:lang w:eastAsia="pl-PL"/>
        </w:rPr>
        <w:br/>
        <w:t xml:space="preserve">Określenie warunków: </w:t>
      </w:r>
      <w:r w:rsidRPr="0089306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9306C">
        <w:rPr>
          <w:rFonts w:ascii="Times New Roman" w:eastAsia="Times New Roman" w:hAnsi="Times New Roman" w:cs="Times New Roman"/>
          <w:sz w:val="24"/>
          <w:szCs w:val="24"/>
          <w:lang w:eastAsia="pl-PL"/>
        </w:rPr>
        <w:br/>
        <w:t xml:space="preserve">Informacje dodatkowe: O udzielenie zamówienia mogą ubiegać się Wykonawcy, którzy spełniają warunki dotyczące: 1. nie podlegają wykluczeniu na podstawie art. 24 ust.1 Prawa; 2. spełniają warunki udziału w postępowaniu dotyczące: zdolności technicznej i zawodowej: wykonali (zakończyli), w okresie 5 lat przed upływem terminu składania ofert, a jeżeli okres prowadzenia działalności jest krótszy – w tym okresie, co najmniej 2 roboty budowlane o podobnym charakterze do przedmiotu zamówienia o wartości nie mniejszej niż 100 000,00 zł każda.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III.2) PODSTAWY WYKLUCZENIA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9306C">
        <w:rPr>
          <w:rFonts w:ascii="Times New Roman" w:eastAsia="Times New Roman" w:hAnsi="Times New Roman" w:cs="Times New Roman"/>
          <w:b/>
          <w:bCs/>
          <w:sz w:val="24"/>
          <w:szCs w:val="24"/>
          <w:lang w:eastAsia="pl-PL"/>
        </w:rPr>
        <w:t>Pzp</w:t>
      </w:r>
      <w:proofErr w:type="spellEnd"/>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9306C">
        <w:rPr>
          <w:rFonts w:ascii="Times New Roman" w:eastAsia="Times New Roman" w:hAnsi="Times New Roman" w:cs="Times New Roman"/>
          <w:b/>
          <w:bCs/>
          <w:sz w:val="24"/>
          <w:szCs w:val="24"/>
          <w:lang w:eastAsia="pl-PL"/>
        </w:rPr>
        <w:t>Pzp</w:t>
      </w:r>
      <w:proofErr w:type="spellEnd"/>
      <w:r w:rsidRPr="0089306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9306C">
        <w:rPr>
          <w:rFonts w:ascii="Times New Roman" w:eastAsia="Times New Roman" w:hAnsi="Times New Roman" w:cs="Times New Roman"/>
          <w:sz w:val="24"/>
          <w:szCs w:val="24"/>
          <w:lang w:eastAsia="pl-PL"/>
        </w:rPr>
        <w:t>Pzp</w:t>
      </w:r>
      <w:proofErr w:type="spellEnd"/>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9306C">
        <w:rPr>
          <w:rFonts w:ascii="Times New Roman" w:eastAsia="Times New Roman" w:hAnsi="Times New Roman" w:cs="Times New Roman"/>
          <w:sz w:val="24"/>
          <w:szCs w:val="24"/>
          <w:lang w:eastAsia="pl-PL"/>
        </w:rPr>
        <w:br/>
        <w:t xml:space="preserve">Tak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Oświadczenie o spełnianiu kryteriów selekcji </w:t>
      </w:r>
      <w:r w:rsidRPr="0089306C">
        <w:rPr>
          <w:rFonts w:ascii="Times New Roman" w:eastAsia="Times New Roman" w:hAnsi="Times New Roman" w:cs="Times New Roman"/>
          <w:sz w:val="24"/>
          <w:szCs w:val="24"/>
          <w:lang w:eastAsia="pl-PL"/>
        </w:rPr>
        <w:br/>
        <w:t xml:space="preserve">Nie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III.5.1) W ZAKRESIE SPEŁNIANIA WARUNKÓW UDZIAŁU W POSTĘPOWANIU:</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 xml:space="preserve">Zamawiający przed udzieleniem zamówienia wezwie Wykonawcę którego oferta została najwyżej oceniona, do złożenia w wyznaczonym, nie krótszym niż 5 dni, terminie aktualnych na dzień złożenia następujących oświadczeń lub dokumentów – (art. 26 ust. 2 Prawa):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III.5.2) W ZAKRESIE KRYTERIÓW SELEKCJI:</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III.7) INNE DOKUMENTY NIE WYMIENIONE W pkt III.3) - III.6)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Wykonawca w terminie 3 dni od zamieszczenia na stronie internetowej informacji, o której mowa w art. 86 ust. 5 Prawa, przekazuje Zamawiającemu oświadczenie o przynależności albo braku przynależności do tej samej grupy kapitałowej, o której mowa w art. 24 ust. 1 pkt 23 Prawa. W przypadku przynależności do tej samej grupy kapitałowej Wykonawca może złożyć wraz z oświadczeniem dokumenty bądź informacje potwierdzające, że powiązania z innym wykonawcą nie prowadzą do zakłócenia konkurencji w postępowaniu o udzielenie zamówienia. Wzór oświadczenia załączono do SIWZ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u w:val="single"/>
          <w:lang w:eastAsia="pl-PL"/>
        </w:rPr>
        <w:t xml:space="preserve">SEKCJA IV: PROCEDURA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 xml:space="preserve">IV.1) OPIS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IV.1.1) Tryb udzielenia zamówienia: </w:t>
      </w:r>
      <w:r w:rsidRPr="0089306C">
        <w:rPr>
          <w:rFonts w:ascii="Times New Roman" w:eastAsia="Times New Roman" w:hAnsi="Times New Roman" w:cs="Times New Roman"/>
          <w:sz w:val="24"/>
          <w:szCs w:val="24"/>
          <w:lang w:eastAsia="pl-PL"/>
        </w:rPr>
        <w:t xml:space="preserve">Przetarg nieograniczony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IV.1.2) Zamawiający żąda wniesienia wadium:</w:t>
      </w:r>
      <w:r w:rsidRPr="0089306C">
        <w:rPr>
          <w:rFonts w:ascii="Times New Roman" w:eastAsia="Times New Roman" w:hAnsi="Times New Roman" w:cs="Times New Roman"/>
          <w:sz w:val="24"/>
          <w:szCs w:val="24"/>
          <w:lang w:eastAsia="pl-PL"/>
        </w:rPr>
        <w:t xml:space="preserv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r w:rsidRPr="0089306C">
        <w:rPr>
          <w:rFonts w:ascii="Times New Roman" w:eastAsia="Times New Roman" w:hAnsi="Times New Roman" w:cs="Times New Roman"/>
          <w:sz w:val="24"/>
          <w:szCs w:val="24"/>
          <w:lang w:eastAsia="pl-PL"/>
        </w:rPr>
        <w:br/>
        <w:t xml:space="preserve">Informacja na temat wadium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IV.1.3) Przewiduje się udzielenie zaliczek na poczet wykonania zamówienia:</w:t>
      </w:r>
      <w:r w:rsidRPr="0089306C">
        <w:rPr>
          <w:rFonts w:ascii="Times New Roman" w:eastAsia="Times New Roman" w:hAnsi="Times New Roman" w:cs="Times New Roman"/>
          <w:sz w:val="24"/>
          <w:szCs w:val="24"/>
          <w:lang w:eastAsia="pl-PL"/>
        </w:rPr>
        <w:t xml:space="preserv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r w:rsidRPr="0089306C">
        <w:rPr>
          <w:rFonts w:ascii="Times New Roman" w:eastAsia="Times New Roman" w:hAnsi="Times New Roman" w:cs="Times New Roman"/>
          <w:sz w:val="24"/>
          <w:szCs w:val="24"/>
          <w:lang w:eastAsia="pl-PL"/>
        </w:rPr>
        <w:br/>
        <w:t xml:space="preserve">Należy podać informacje na temat udzielania zaliczek: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Nie </w:t>
      </w:r>
      <w:r w:rsidRPr="0089306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lastRenderedPageBreak/>
        <w:t xml:space="preserve">Nie </w:t>
      </w:r>
      <w:r w:rsidRPr="0089306C">
        <w:rPr>
          <w:rFonts w:ascii="Times New Roman" w:eastAsia="Times New Roman" w:hAnsi="Times New Roman" w:cs="Times New Roman"/>
          <w:sz w:val="24"/>
          <w:szCs w:val="24"/>
          <w:lang w:eastAsia="pl-PL"/>
        </w:rPr>
        <w:br/>
        <w:t xml:space="preserve">Informacje dodatkowe: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IV.1.5.) Wymaga się złożenia oferty wariantowej: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t xml:space="preserve">Dopuszcza się złożenie oferty wariantowej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Liczba wykonawców   </w:t>
      </w:r>
      <w:r w:rsidRPr="0089306C">
        <w:rPr>
          <w:rFonts w:ascii="Times New Roman" w:eastAsia="Times New Roman" w:hAnsi="Times New Roman" w:cs="Times New Roman"/>
          <w:sz w:val="24"/>
          <w:szCs w:val="24"/>
          <w:lang w:eastAsia="pl-PL"/>
        </w:rPr>
        <w:br/>
        <w:t xml:space="preserve">Przewidywana minimalna liczba wykonawców </w:t>
      </w:r>
      <w:r w:rsidRPr="0089306C">
        <w:rPr>
          <w:rFonts w:ascii="Times New Roman" w:eastAsia="Times New Roman" w:hAnsi="Times New Roman" w:cs="Times New Roman"/>
          <w:sz w:val="24"/>
          <w:szCs w:val="24"/>
          <w:lang w:eastAsia="pl-PL"/>
        </w:rPr>
        <w:br/>
        <w:t xml:space="preserve">Maksymalna liczba wykonawców   </w:t>
      </w:r>
      <w:r w:rsidRPr="0089306C">
        <w:rPr>
          <w:rFonts w:ascii="Times New Roman" w:eastAsia="Times New Roman" w:hAnsi="Times New Roman" w:cs="Times New Roman"/>
          <w:sz w:val="24"/>
          <w:szCs w:val="24"/>
          <w:lang w:eastAsia="pl-PL"/>
        </w:rPr>
        <w:br/>
        <w:t xml:space="preserve">Kryteria selekcji wykonawców: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IV.1.7) Informacje na temat umowy ramowej lub dynamicznego systemu zakupów: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Umowa ramowa będzie zawarta: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Czy przewiduje się ograniczenie liczby uczestników umowy ramowej: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Przewidziana maksymalna liczba uczestników umowy ramowej: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Informacje dodatkowe: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Zamówienie obejmuje ustanowienie dynamicznego systemu zakupów: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Informacje dodatkowe: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IV.1.8) Aukcja elektroniczna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Przewidziane jest przeprowadzenie aukcji elektronicznej </w:t>
      </w:r>
      <w:r w:rsidRPr="0089306C">
        <w:rPr>
          <w:rFonts w:ascii="Times New Roman" w:eastAsia="Times New Roman" w:hAnsi="Times New Roman" w:cs="Times New Roman"/>
          <w:i/>
          <w:iCs/>
          <w:sz w:val="24"/>
          <w:szCs w:val="24"/>
          <w:lang w:eastAsia="pl-PL"/>
        </w:rPr>
        <w:t xml:space="preserve">(przetarg nieograniczony, przetarg ograniczony, negocjacje z ogłoszeniem) </w:t>
      </w:r>
      <w:r w:rsidRPr="0089306C">
        <w:rPr>
          <w:rFonts w:ascii="Times New Roman" w:eastAsia="Times New Roman" w:hAnsi="Times New Roman" w:cs="Times New Roman"/>
          <w:sz w:val="24"/>
          <w:szCs w:val="24"/>
          <w:lang w:eastAsia="pl-PL"/>
        </w:rPr>
        <w:t xml:space="preserve">Nie </w:t>
      </w:r>
      <w:r w:rsidRPr="0089306C">
        <w:rPr>
          <w:rFonts w:ascii="Times New Roman" w:eastAsia="Times New Roman" w:hAnsi="Times New Roman" w:cs="Times New Roman"/>
          <w:sz w:val="24"/>
          <w:szCs w:val="24"/>
          <w:lang w:eastAsia="pl-PL"/>
        </w:rPr>
        <w:br/>
        <w:t xml:space="preserve">Należy podać adres strony internetowej, na której aukcja będzie prowadzona: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9306C">
        <w:rPr>
          <w:rFonts w:ascii="Times New Roman" w:eastAsia="Times New Roman" w:hAnsi="Times New Roman" w:cs="Times New Roman"/>
          <w:sz w:val="24"/>
          <w:szCs w:val="24"/>
          <w:lang w:eastAsia="pl-PL"/>
        </w:rPr>
        <w:br/>
        <w:t xml:space="preserve">Informacje dotyczące przebiegu aukcji elektronicznej: </w:t>
      </w:r>
      <w:r w:rsidRPr="0089306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9306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9306C">
        <w:rPr>
          <w:rFonts w:ascii="Times New Roman" w:eastAsia="Times New Roman" w:hAnsi="Times New Roman" w:cs="Times New Roman"/>
          <w:sz w:val="24"/>
          <w:szCs w:val="24"/>
          <w:lang w:eastAsia="pl-PL"/>
        </w:rPr>
        <w:br/>
        <w:t xml:space="preserve">Wymagania dotyczące rejestracji i identyfikacji wykonawców w aukcji elektronicznej: </w:t>
      </w:r>
      <w:r w:rsidRPr="0089306C">
        <w:rPr>
          <w:rFonts w:ascii="Times New Roman" w:eastAsia="Times New Roman" w:hAnsi="Times New Roman" w:cs="Times New Roman"/>
          <w:sz w:val="24"/>
          <w:szCs w:val="24"/>
          <w:lang w:eastAsia="pl-PL"/>
        </w:rPr>
        <w:br/>
        <w:t xml:space="preserve">Informacje o liczbie etapów aukcji elektronicznej i czasie ich trwania: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t xml:space="preserve">Czas trwania: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9306C">
        <w:rPr>
          <w:rFonts w:ascii="Times New Roman" w:eastAsia="Times New Roman" w:hAnsi="Times New Roman" w:cs="Times New Roman"/>
          <w:sz w:val="24"/>
          <w:szCs w:val="24"/>
          <w:lang w:eastAsia="pl-PL"/>
        </w:rPr>
        <w:br/>
        <w:t xml:space="preserve">Warunki zamknięcia aukcji elektronicznej: </w:t>
      </w:r>
      <w:r w:rsidRPr="0089306C">
        <w:rPr>
          <w:rFonts w:ascii="Times New Roman" w:eastAsia="Times New Roman" w:hAnsi="Times New Roman" w:cs="Times New Roman"/>
          <w:sz w:val="24"/>
          <w:szCs w:val="24"/>
          <w:lang w:eastAsia="pl-PL"/>
        </w:rPr>
        <w:br/>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IV.2) KRYTERIA OCENY OFERT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IV.2.1) Kryteria oceny ofert: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IV.2.2) Kryteria</w:t>
      </w:r>
      <w:r w:rsidRPr="0089306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89306C" w:rsidRPr="0089306C" w:rsidTr="0089306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Znaczenie</w:t>
            </w:r>
          </w:p>
        </w:tc>
      </w:tr>
      <w:tr w:rsidR="0089306C" w:rsidRPr="0089306C" w:rsidTr="0089306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60,00</w:t>
            </w:r>
          </w:p>
        </w:tc>
      </w:tr>
      <w:tr w:rsidR="0089306C" w:rsidRPr="0089306C" w:rsidTr="0089306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40,00</w:t>
            </w:r>
          </w:p>
        </w:tc>
      </w:tr>
    </w:tbl>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9306C">
        <w:rPr>
          <w:rFonts w:ascii="Times New Roman" w:eastAsia="Times New Roman" w:hAnsi="Times New Roman" w:cs="Times New Roman"/>
          <w:b/>
          <w:bCs/>
          <w:sz w:val="24"/>
          <w:szCs w:val="24"/>
          <w:lang w:eastAsia="pl-PL"/>
        </w:rPr>
        <w:t>Pzp</w:t>
      </w:r>
      <w:proofErr w:type="spellEnd"/>
      <w:r w:rsidRPr="0089306C">
        <w:rPr>
          <w:rFonts w:ascii="Times New Roman" w:eastAsia="Times New Roman" w:hAnsi="Times New Roman" w:cs="Times New Roman"/>
          <w:b/>
          <w:bCs/>
          <w:sz w:val="24"/>
          <w:szCs w:val="24"/>
          <w:lang w:eastAsia="pl-PL"/>
        </w:rPr>
        <w:t xml:space="preserve"> </w:t>
      </w:r>
      <w:r w:rsidRPr="0089306C">
        <w:rPr>
          <w:rFonts w:ascii="Times New Roman" w:eastAsia="Times New Roman" w:hAnsi="Times New Roman" w:cs="Times New Roman"/>
          <w:sz w:val="24"/>
          <w:szCs w:val="24"/>
          <w:lang w:eastAsia="pl-PL"/>
        </w:rPr>
        <w:t xml:space="preserve">(przetarg nieograniczony) </w:t>
      </w:r>
      <w:r w:rsidRPr="0089306C">
        <w:rPr>
          <w:rFonts w:ascii="Times New Roman" w:eastAsia="Times New Roman" w:hAnsi="Times New Roman" w:cs="Times New Roman"/>
          <w:sz w:val="24"/>
          <w:szCs w:val="24"/>
          <w:lang w:eastAsia="pl-PL"/>
        </w:rPr>
        <w:br/>
        <w:t xml:space="preserve">Tak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IV.3) Negocjacje z ogłoszeniem, dialog konkurencyjny, partnerstwo innowacyjne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IV.3.1) Informacje na temat negocjacji z ogłoszeniem</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 xml:space="preserve">Minimalne wymagania, które muszą spełniać wszystkie oferty: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9306C">
        <w:rPr>
          <w:rFonts w:ascii="Times New Roman" w:eastAsia="Times New Roman" w:hAnsi="Times New Roman" w:cs="Times New Roman"/>
          <w:sz w:val="24"/>
          <w:szCs w:val="24"/>
          <w:lang w:eastAsia="pl-PL"/>
        </w:rPr>
        <w:br/>
        <w:t xml:space="preserve">Przewidziany jest podział negocjacji na etapy w celu ograniczenia liczby ofert: </w:t>
      </w:r>
      <w:r w:rsidRPr="0089306C">
        <w:rPr>
          <w:rFonts w:ascii="Times New Roman" w:eastAsia="Times New Roman" w:hAnsi="Times New Roman" w:cs="Times New Roman"/>
          <w:sz w:val="24"/>
          <w:szCs w:val="24"/>
          <w:lang w:eastAsia="pl-PL"/>
        </w:rPr>
        <w:br/>
        <w:t xml:space="preserve">Należy podać informacje na temat etapów negocjacji (w tym liczbę etapów):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Informacje dodatkowe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IV.3.2) Informacje na temat dialogu konkurencyjnego</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lastRenderedPageBreak/>
        <w:t xml:space="preserve">Wstępny harmonogram postępowania: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Podział dialogu na etapy w celu ograniczenia liczby rozwiązań: </w:t>
      </w:r>
      <w:r w:rsidRPr="0089306C">
        <w:rPr>
          <w:rFonts w:ascii="Times New Roman" w:eastAsia="Times New Roman" w:hAnsi="Times New Roman" w:cs="Times New Roman"/>
          <w:sz w:val="24"/>
          <w:szCs w:val="24"/>
          <w:lang w:eastAsia="pl-PL"/>
        </w:rPr>
        <w:br/>
        <w:t xml:space="preserve">Należy podać informacje na temat etapów dialogu: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Informacje dodatkowe: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IV.3.3) Informacje na temat partnerstwa innowacyjnego</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Informacje dodatkowe: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IV.4) Licytacja elektroniczna </w:t>
      </w:r>
      <w:r w:rsidRPr="0089306C">
        <w:rPr>
          <w:rFonts w:ascii="Times New Roman" w:eastAsia="Times New Roman" w:hAnsi="Times New Roman" w:cs="Times New Roman"/>
          <w:sz w:val="24"/>
          <w:szCs w:val="24"/>
          <w:lang w:eastAsia="pl-PL"/>
        </w:rPr>
        <w:br/>
        <w:t xml:space="preserve">Adres strony internetowej, na której będzie prowadzona licytacja elektroniczna: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Informacje o liczbie etapów licytacji elektronicznej i czasie ich trwania: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Czas trwania: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Termin składania wniosków o dopuszczenie do udziału w licytacji elektronicznej: </w:t>
      </w:r>
      <w:r w:rsidRPr="0089306C">
        <w:rPr>
          <w:rFonts w:ascii="Times New Roman" w:eastAsia="Times New Roman" w:hAnsi="Times New Roman" w:cs="Times New Roman"/>
          <w:sz w:val="24"/>
          <w:szCs w:val="24"/>
          <w:lang w:eastAsia="pl-PL"/>
        </w:rPr>
        <w:br/>
        <w:t xml:space="preserve">Data: godzina: </w:t>
      </w:r>
      <w:r w:rsidRPr="0089306C">
        <w:rPr>
          <w:rFonts w:ascii="Times New Roman" w:eastAsia="Times New Roman" w:hAnsi="Times New Roman" w:cs="Times New Roman"/>
          <w:sz w:val="24"/>
          <w:szCs w:val="24"/>
          <w:lang w:eastAsia="pl-PL"/>
        </w:rPr>
        <w:br/>
        <w:t xml:space="preserve">Termin otwarcia licytacji elektronicznej: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t xml:space="preserve">Termin i warunki zamknięcia licytacji elektronicznej: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t xml:space="preserve">Wymagania dotyczące zabezpieczenia należytego wykonania umowy: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sz w:val="24"/>
          <w:szCs w:val="24"/>
          <w:lang w:eastAsia="pl-PL"/>
        </w:rPr>
        <w:br/>
        <w:t xml:space="preserve">Informacje dodatkowe: </w:t>
      </w:r>
    </w:p>
    <w:p w:rsidR="0089306C" w:rsidRPr="0089306C" w:rsidRDefault="0089306C" w:rsidP="0089306C">
      <w:pPr>
        <w:spacing w:after="0" w:line="240" w:lineRule="auto"/>
        <w:rPr>
          <w:rFonts w:ascii="Times New Roman" w:eastAsia="Times New Roman" w:hAnsi="Times New Roman" w:cs="Times New Roman"/>
          <w:sz w:val="24"/>
          <w:szCs w:val="24"/>
          <w:lang w:eastAsia="pl-PL"/>
        </w:rPr>
      </w:pPr>
      <w:r w:rsidRPr="0089306C">
        <w:rPr>
          <w:rFonts w:ascii="Times New Roman" w:eastAsia="Times New Roman" w:hAnsi="Times New Roman" w:cs="Times New Roman"/>
          <w:b/>
          <w:bCs/>
          <w:sz w:val="24"/>
          <w:szCs w:val="24"/>
          <w:lang w:eastAsia="pl-PL"/>
        </w:rPr>
        <w:t>IV.5) ZMIANA UMOWY</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9306C">
        <w:rPr>
          <w:rFonts w:ascii="Times New Roman" w:eastAsia="Times New Roman" w:hAnsi="Times New Roman" w:cs="Times New Roman"/>
          <w:sz w:val="24"/>
          <w:szCs w:val="24"/>
          <w:lang w:eastAsia="pl-PL"/>
        </w:rPr>
        <w:t xml:space="preserve"> Tak </w:t>
      </w:r>
      <w:r w:rsidRPr="0089306C">
        <w:rPr>
          <w:rFonts w:ascii="Times New Roman" w:eastAsia="Times New Roman" w:hAnsi="Times New Roman" w:cs="Times New Roman"/>
          <w:sz w:val="24"/>
          <w:szCs w:val="24"/>
          <w:lang w:eastAsia="pl-PL"/>
        </w:rPr>
        <w:br/>
        <w:t xml:space="preserve">Należy wskazać zakres, charakter zmian oraz warunki wprowadzenia zmian: </w:t>
      </w:r>
      <w:r w:rsidRPr="0089306C">
        <w:rPr>
          <w:rFonts w:ascii="Times New Roman" w:eastAsia="Times New Roman" w:hAnsi="Times New Roman" w:cs="Times New Roman"/>
          <w:sz w:val="24"/>
          <w:szCs w:val="24"/>
          <w:lang w:eastAsia="pl-PL"/>
        </w:rPr>
        <w:br/>
        <w:t xml:space="preserve">Dopuszcza się istotną zmianę postanowień zawartej umowy w stosunku do treści oferty w przypadkach określonych w art. 144 Prawa oraz w następującym zakresie i przy spełnieniu następujących warunków: a) Zmiany przepisów prawnych mających wpływ na realizację umowy, a w szczególności na jej zakres, termin; b) Zmiany nazwy, adresu firmy, </w:t>
      </w:r>
      <w:r w:rsidRPr="0089306C">
        <w:rPr>
          <w:rFonts w:ascii="Times New Roman" w:eastAsia="Times New Roman" w:hAnsi="Times New Roman" w:cs="Times New Roman"/>
          <w:sz w:val="24"/>
          <w:szCs w:val="24"/>
          <w:lang w:eastAsia="pl-PL"/>
        </w:rPr>
        <w:lastRenderedPageBreak/>
        <w:t xml:space="preserve">spowodowane zmianą formy organizacyjno-prawnej, przekształceniem lub połączeniem z inną firmą; c) Zmiany osób przewidzianych do kierowania, nadzorowania robót wymienionych w ofercie; d) Wystąpieniem sytuacji niemożliwej do przewidzenia w chwili zawarcia umowy, a mającej wpływ na realizację robót; e) Zmiany terminu wykonania robót spowodowanej: - udzieleniem zamówienia dodatkowego powodującego wstrzymanie realizacji zamówienia podstawowego, jeżeli zamówienie to wpłynie na zmianę terminu wykonania robót; - wstrzymaniem robót przez uprawniony organ, z przyczyn niezależnych od Wykonawcy; - zaistnieniem siły wyższej. Siłami wyższymi w rozumieniu Zamawiającego są m.in.: złośliwe uszkodzenie ważnych urządzeń, pożar, zalanie, protesty. Warunkiem zmiany umowy będzie udokumentowany wniosek strony umowy, a zmiana może nastąpić w przypadku, gdy jej wprowadzenie jest konieczne dla prawidłowej realizacji zamówienia i Strony umowy wyrażą zgodę.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IV.6) INFORMACJE ADMINISTRACYJNE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IV.6.1) Sposób udostępniania informacji o charakterze poufnym </w:t>
      </w:r>
      <w:r w:rsidRPr="0089306C">
        <w:rPr>
          <w:rFonts w:ascii="Times New Roman" w:eastAsia="Times New Roman" w:hAnsi="Times New Roman" w:cs="Times New Roman"/>
          <w:i/>
          <w:iCs/>
          <w:sz w:val="24"/>
          <w:szCs w:val="24"/>
          <w:lang w:eastAsia="pl-PL"/>
        </w:rPr>
        <w:t xml:space="preserve">(jeżeli dotyczy):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Środki służące ochronie informacji o charakterze poufnym</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9306C">
        <w:rPr>
          <w:rFonts w:ascii="Times New Roman" w:eastAsia="Times New Roman" w:hAnsi="Times New Roman" w:cs="Times New Roman"/>
          <w:sz w:val="24"/>
          <w:szCs w:val="24"/>
          <w:lang w:eastAsia="pl-PL"/>
        </w:rPr>
        <w:br/>
        <w:t xml:space="preserve">Data: 2019-01-22, godzina: 10:00, </w:t>
      </w:r>
      <w:r w:rsidRPr="0089306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9306C">
        <w:rPr>
          <w:rFonts w:ascii="Times New Roman" w:eastAsia="Times New Roman" w:hAnsi="Times New Roman" w:cs="Times New Roman"/>
          <w:sz w:val="24"/>
          <w:szCs w:val="24"/>
          <w:lang w:eastAsia="pl-PL"/>
        </w:rPr>
        <w:br/>
        <w:t xml:space="preserve">Nie </w:t>
      </w:r>
      <w:r w:rsidRPr="0089306C">
        <w:rPr>
          <w:rFonts w:ascii="Times New Roman" w:eastAsia="Times New Roman" w:hAnsi="Times New Roman" w:cs="Times New Roman"/>
          <w:sz w:val="24"/>
          <w:szCs w:val="24"/>
          <w:lang w:eastAsia="pl-PL"/>
        </w:rPr>
        <w:br/>
        <w:t xml:space="preserve">Wskazać powody: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9306C">
        <w:rPr>
          <w:rFonts w:ascii="Times New Roman" w:eastAsia="Times New Roman" w:hAnsi="Times New Roman" w:cs="Times New Roman"/>
          <w:sz w:val="24"/>
          <w:szCs w:val="24"/>
          <w:lang w:eastAsia="pl-PL"/>
        </w:rPr>
        <w:br/>
        <w:t xml:space="preserve">&gt; POLSKI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 xml:space="preserve">IV.6.3) Termin związania ofertą: </w:t>
      </w:r>
      <w:r w:rsidRPr="0089306C">
        <w:rPr>
          <w:rFonts w:ascii="Times New Roman" w:eastAsia="Times New Roman" w:hAnsi="Times New Roman" w:cs="Times New Roman"/>
          <w:sz w:val="24"/>
          <w:szCs w:val="24"/>
          <w:lang w:eastAsia="pl-PL"/>
        </w:rPr>
        <w:t xml:space="preserve">do: okres w dniach: 30 (od ostatecznego terminu składania ofert)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9306C">
        <w:rPr>
          <w:rFonts w:ascii="Times New Roman" w:eastAsia="Times New Roman" w:hAnsi="Times New Roman" w:cs="Times New Roman"/>
          <w:sz w:val="24"/>
          <w:szCs w:val="24"/>
          <w:lang w:eastAsia="pl-PL"/>
        </w:rPr>
        <w:t xml:space="preserve"> Nie </w:t>
      </w:r>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9306C">
        <w:rPr>
          <w:rFonts w:ascii="Times New Roman" w:eastAsia="Times New Roman" w:hAnsi="Times New Roman" w:cs="Times New Roman"/>
          <w:sz w:val="24"/>
          <w:szCs w:val="24"/>
          <w:lang w:eastAsia="pl-PL"/>
        </w:rPr>
        <w:t xml:space="preserve"> Nie </w:t>
      </w:r>
      <w:bookmarkStart w:id="0" w:name="_GoBack"/>
      <w:bookmarkEnd w:id="0"/>
      <w:r w:rsidRPr="0089306C">
        <w:rPr>
          <w:rFonts w:ascii="Times New Roman" w:eastAsia="Times New Roman" w:hAnsi="Times New Roman" w:cs="Times New Roman"/>
          <w:sz w:val="24"/>
          <w:szCs w:val="24"/>
          <w:lang w:eastAsia="pl-PL"/>
        </w:rPr>
        <w:br/>
      </w:r>
      <w:r w:rsidRPr="0089306C">
        <w:rPr>
          <w:rFonts w:ascii="Times New Roman" w:eastAsia="Times New Roman" w:hAnsi="Times New Roman" w:cs="Times New Roman"/>
          <w:b/>
          <w:bCs/>
          <w:sz w:val="24"/>
          <w:szCs w:val="24"/>
          <w:lang w:eastAsia="pl-PL"/>
        </w:rPr>
        <w:t>IV.6.6) Informacje dodatkowe:</w:t>
      </w:r>
      <w:r w:rsidRPr="0089306C">
        <w:rPr>
          <w:rFonts w:ascii="Times New Roman" w:eastAsia="Times New Roman" w:hAnsi="Times New Roman" w:cs="Times New Roman"/>
          <w:sz w:val="24"/>
          <w:szCs w:val="24"/>
          <w:lang w:eastAsia="pl-PL"/>
        </w:rPr>
        <w:t xml:space="preserve"> </w:t>
      </w:r>
      <w:r w:rsidRPr="0089306C">
        <w:rPr>
          <w:rFonts w:ascii="Times New Roman" w:eastAsia="Times New Roman" w:hAnsi="Times New Roman" w:cs="Times New Roman"/>
          <w:sz w:val="24"/>
          <w:szCs w:val="24"/>
          <w:lang w:eastAsia="pl-PL"/>
        </w:rPr>
        <w:br/>
      </w:r>
    </w:p>
    <w:p w:rsidR="0089306C" w:rsidRPr="003E7B51" w:rsidRDefault="0089306C" w:rsidP="0089306C">
      <w:pPr>
        <w:spacing w:after="0" w:line="240" w:lineRule="auto"/>
        <w:ind w:left="2832"/>
        <w:jc w:val="right"/>
        <w:rPr>
          <w:rFonts w:ascii="Calibri" w:eastAsia="Times New Roman" w:hAnsi="Calibri" w:cs="Arial"/>
          <w:sz w:val="26"/>
          <w:szCs w:val="26"/>
          <w:lang w:eastAsia="pl-PL"/>
        </w:rPr>
      </w:pPr>
      <w:r w:rsidRPr="003E7B51">
        <w:rPr>
          <w:rFonts w:ascii="Calibri" w:eastAsia="Times New Roman" w:hAnsi="Calibri" w:cs="Arial"/>
          <w:sz w:val="26"/>
          <w:szCs w:val="26"/>
          <w:lang w:eastAsia="pl-PL"/>
        </w:rPr>
        <w:t>Zatwierdzam:</w:t>
      </w:r>
    </w:p>
    <w:p w:rsidR="0089306C" w:rsidRPr="003E7B51" w:rsidRDefault="0089306C" w:rsidP="0089306C">
      <w:pPr>
        <w:spacing w:after="0" w:line="240" w:lineRule="auto"/>
        <w:jc w:val="right"/>
        <w:rPr>
          <w:rFonts w:ascii="Times New Roman" w:eastAsia="Calibri" w:hAnsi="Times New Roman" w:cs="Times New Roman"/>
          <w:b/>
        </w:rPr>
      </w:pPr>
      <w:r w:rsidRPr="003E7B51">
        <w:rPr>
          <w:rFonts w:ascii="Times New Roman" w:eastAsia="Calibri" w:hAnsi="Times New Roman" w:cs="Times New Roman"/>
          <w:b/>
        </w:rPr>
        <w:t xml:space="preserve">KIEROWNIK REFERATU </w:t>
      </w:r>
    </w:p>
    <w:p w:rsidR="0089306C" w:rsidRPr="003E7B51" w:rsidRDefault="0089306C" w:rsidP="0089306C">
      <w:pPr>
        <w:spacing w:after="0" w:line="240" w:lineRule="auto"/>
        <w:jc w:val="right"/>
        <w:rPr>
          <w:rFonts w:ascii="Times New Roman" w:eastAsia="Calibri" w:hAnsi="Times New Roman" w:cs="Times New Roman"/>
          <w:b/>
        </w:rPr>
      </w:pPr>
      <w:r w:rsidRPr="003E7B51">
        <w:rPr>
          <w:rFonts w:ascii="Times New Roman" w:eastAsia="Calibri" w:hAnsi="Times New Roman" w:cs="Times New Roman"/>
          <w:b/>
        </w:rPr>
        <w:t xml:space="preserve">                                                                                                       Infrastruktury, Rolnictwa</w:t>
      </w:r>
    </w:p>
    <w:p w:rsidR="0089306C" w:rsidRPr="003E7B51" w:rsidRDefault="0089306C" w:rsidP="0089306C">
      <w:pPr>
        <w:spacing w:after="0" w:line="240" w:lineRule="auto"/>
        <w:jc w:val="right"/>
        <w:rPr>
          <w:rFonts w:ascii="Times New Roman" w:eastAsia="Calibri" w:hAnsi="Times New Roman" w:cs="Times New Roman"/>
          <w:b/>
        </w:rPr>
      </w:pPr>
      <w:r w:rsidRPr="003E7B51">
        <w:rPr>
          <w:rFonts w:ascii="Times New Roman" w:eastAsia="Calibri" w:hAnsi="Times New Roman" w:cs="Times New Roman"/>
          <w:b/>
        </w:rPr>
        <w:t xml:space="preserve">                                                                                                           i Ochrony Środowiska </w:t>
      </w:r>
    </w:p>
    <w:p w:rsidR="0089306C" w:rsidRPr="003E7B51" w:rsidRDefault="0089306C" w:rsidP="0089306C">
      <w:pPr>
        <w:jc w:val="right"/>
        <w:rPr>
          <w:rFonts w:ascii="Calibri" w:eastAsia="Calibri" w:hAnsi="Calibri" w:cs="Times New Roman"/>
        </w:rPr>
      </w:pPr>
      <w:r w:rsidRPr="003E7B51">
        <w:rPr>
          <w:rFonts w:ascii="Times New Roman" w:eastAsia="Calibri" w:hAnsi="Times New Roman" w:cs="Times New Roman"/>
          <w:b/>
        </w:rPr>
        <w:t xml:space="preserve">                                                                                                      ROMAN NOWAK</w:t>
      </w:r>
    </w:p>
    <w:p w:rsidR="00957BDA" w:rsidRDefault="00957BDA" w:rsidP="0089306C">
      <w:pPr>
        <w:jc w:val="right"/>
      </w:pPr>
    </w:p>
    <w:sectPr w:rsidR="00957B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06C"/>
    <w:rsid w:val="0089306C"/>
    <w:rsid w:val="00957B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50301">
      <w:bodyDiv w:val="1"/>
      <w:marLeft w:val="0"/>
      <w:marRight w:val="0"/>
      <w:marTop w:val="0"/>
      <w:marBottom w:val="0"/>
      <w:divBdr>
        <w:top w:val="none" w:sz="0" w:space="0" w:color="auto"/>
        <w:left w:val="none" w:sz="0" w:space="0" w:color="auto"/>
        <w:bottom w:val="none" w:sz="0" w:space="0" w:color="auto"/>
        <w:right w:val="none" w:sz="0" w:space="0" w:color="auto"/>
      </w:divBdr>
      <w:divsChild>
        <w:div w:id="654381525">
          <w:marLeft w:val="0"/>
          <w:marRight w:val="0"/>
          <w:marTop w:val="0"/>
          <w:marBottom w:val="0"/>
          <w:divBdr>
            <w:top w:val="none" w:sz="0" w:space="0" w:color="auto"/>
            <w:left w:val="none" w:sz="0" w:space="0" w:color="auto"/>
            <w:bottom w:val="none" w:sz="0" w:space="0" w:color="auto"/>
            <w:right w:val="none" w:sz="0" w:space="0" w:color="auto"/>
          </w:divBdr>
          <w:divsChild>
            <w:div w:id="1804735431">
              <w:marLeft w:val="0"/>
              <w:marRight w:val="0"/>
              <w:marTop w:val="0"/>
              <w:marBottom w:val="0"/>
              <w:divBdr>
                <w:top w:val="none" w:sz="0" w:space="0" w:color="auto"/>
                <w:left w:val="none" w:sz="0" w:space="0" w:color="auto"/>
                <w:bottom w:val="none" w:sz="0" w:space="0" w:color="auto"/>
                <w:right w:val="none" w:sz="0" w:space="0" w:color="auto"/>
              </w:divBdr>
            </w:div>
            <w:div w:id="892155308">
              <w:marLeft w:val="0"/>
              <w:marRight w:val="0"/>
              <w:marTop w:val="0"/>
              <w:marBottom w:val="0"/>
              <w:divBdr>
                <w:top w:val="none" w:sz="0" w:space="0" w:color="auto"/>
                <w:left w:val="none" w:sz="0" w:space="0" w:color="auto"/>
                <w:bottom w:val="none" w:sz="0" w:space="0" w:color="auto"/>
                <w:right w:val="none" w:sz="0" w:space="0" w:color="auto"/>
              </w:divBdr>
            </w:div>
            <w:div w:id="2131319318">
              <w:marLeft w:val="0"/>
              <w:marRight w:val="0"/>
              <w:marTop w:val="0"/>
              <w:marBottom w:val="0"/>
              <w:divBdr>
                <w:top w:val="none" w:sz="0" w:space="0" w:color="auto"/>
                <w:left w:val="none" w:sz="0" w:space="0" w:color="auto"/>
                <w:bottom w:val="none" w:sz="0" w:space="0" w:color="auto"/>
                <w:right w:val="none" w:sz="0" w:space="0" w:color="auto"/>
              </w:divBdr>
              <w:divsChild>
                <w:div w:id="323552947">
                  <w:marLeft w:val="0"/>
                  <w:marRight w:val="0"/>
                  <w:marTop w:val="0"/>
                  <w:marBottom w:val="0"/>
                  <w:divBdr>
                    <w:top w:val="none" w:sz="0" w:space="0" w:color="auto"/>
                    <w:left w:val="none" w:sz="0" w:space="0" w:color="auto"/>
                    <w:bottom w:val="none" w:sz="0" w:space="0" w:color="auto"/>
                    <w:right w:val="none" w:sz="0" w:space="0" w:color="auto"/>
                  </w:divBdr>
                </w:div>
              </w:divsChild>
            </w:div>
            <w:div w:id="1972051409">
              <w:marLeft w:val="0"/>
              <w:marRight w:val="0"/>
              <w:marTop w:val="0"/>
              <w:marBottom w:val="0"/>
              <w:divBdr>
                <w:top w:val="none" w:sz="0" w:space="0" w:color="auto"/>
                <w:left w:val="none" w:sz="0" w:space="0" w:color="auto"/>
                <w:bottom w:val="none" w:sz="0" w:space="0" w:color="auto"/>
                <w:right w:val="none" w:sz="0" w:space="0" w:color="auto"/>
              </w:divBdr>
              <w:divsChild>
                <w:div w:id="667367794">
                  <w:marLeft w:val="0"/>
                  <w:marRight w:val="0"/>
                  <w:marTop w:val="0"/>
                  <w:marBottom w:val="0"/>
                  <w:divBdr>
                    <w:top w:val="none" w:sz="0" w:space="0" w:color="auto"/>
                    <w:left w:val="none" w:sz="0" w:space="0" w:color="auto"/>
                    <w:bottom w:val="none" w:sz="0" w:space="0" w:color="auto"/>
                    <w:right w:val="none" w:sz="0" w:space="0" w:color="auto"/>
                  </w:divBdr>
                </w:div>
              </w:divsChild>
            </w:div>
            <w:div w:id="1887109295">
              <w:marLeft w:val="0"/>
              <w:marRight w:val="0"/>
              <w:marTop w:val="0"/>
              <w:marBottom w:val="0"/>
              <w:divBdr>
                <w:top w:val="none" w:sz="0" w:space="0" w:color="auto"/>
                <w:left w:val="none" w:sz="0" w:space="0" w:color="auto"/>
                <w:bottom w:val="none" w:sz="0" w:space="0" w:color="auto"/>
                <w:right w:val="none" w:sz="0" w:space="0" w:color="auto"/>
              </w:divBdr>
              <w:divsChild>
                <w:div w:id="1901671312">
                  <w:marLeft w:val="0"/>
                  <w:marRight w:val="0"/>
                  <w:marTop w:val="0"/>
                  <w:marBottom w:val="0"/>
                  <w:divBdr>
                    <w:top w:val="none" w:sz="0" w:space="0" w:color="auto"/>
                    <w:left w:val="none" w:sz="0" w:space="0" w:color="auto"/>
                    <w:bottom w:val="none" w:sz="0" w:space="0" w:color="auto"/>
                    <w:right w:val="none" w:sz="0" w:space="0" w:color="auto"/>
                  </w:divBdr>
                </w:div>
                <w:div w:id="767046662">
                  <w:marLeft w:val="0"/>
                  <w:marRight w:val="0"/>
                  <w:marTop w:val="0"/>
                  <w:marBottom w:val="0"/>
                  <w:divBdr>
                    <w:top w:val="none" w:sz="0" w:space="0" w:color="auto"/>
                    <w:left w:val="none" w:sz="0" w:space="0" w:color="auto"/>
                    <w:bottom w:val="none" w:sz="0" w:space="0" w:color="auto"/>
                    <w:right w:val="none" w:sz="0" w:space="0" w:color="auto"/>
                  </w:divBdr>
                </w:div>
                <w:div w:id="1833524288">
                  <w:marLeft w:val="0"/>
                  <w:marRight w:val="0"/>
                  <w:marTop w:val="0"/>
                  <w:marBottom w:val="0"/>
                  <w:divBdr>
                    <w:top w:val="none" w:sz="0" w:space="0" w:color="auto"/>
                    <w:left w:val="none" w:sz="0" w:space="0" w:color="auto"/>
                    <w:bottom w:val="none" w:sz="0" w:space="0" w:color="auto"/>
                    <w:right w:val="none" w:sz="0" w:space="0" w:color="auto"/>
                  </w:divBdr>
                </w:div>
                <w:div w:id="415326641">
                  <w:marLeft w:val="0"/>
                  <w:marRight w:val="0"/>
                  <w:marTop w:val="0"/>
                  <w:marBottom w:val="0"/>
                  <w:divBdr>
                    <w:top w:val="none" w:sz="0" w:space="0" w:color="auto"/>
                    <w:left w:val="none" w:sz="0" w:space="0" w:color="auto"/>
                    <w:bottom w:val="none" w:sz="0" w:space="0" w:color="auto"/>
                    <w:right w:val="none" w:sz="0" w:space="0" w:color="auto"/>
                  </w:divBdr>
                </w:div>
              </w:divsChild>
            </w:div>
            <w:div w:id="1297221596">
              <w:marLeft w:val="0"/>
              <w:marRight w:val="0"/>
              <w:marTop w:val="0"/>
              <w:marBottom w:val="0"/>
              <w:divBdr>
                <w:top w:val="none" w:sz="0" w:space="0" w:color="auto"/>
                <w:left w:val="none" w:sz="0" w:space="0" w:color="auto"/>
                <w:bottom w:val="none" w:sz="0" w:space="0" w:color="auto"/>
                <w:right w:val="none" w:sz="0" w:space="0" w:color="auto"/>
              </w:divBdr>
              <w:divsChild>
                <w:div w:id="986327048">
                  <w:marLeft w:val="0"/>
                  <w:marRight w:val="0"/>
                  <w:marTop w:val="0"/>
                  <w:marBottom w:val="0"/>
                  <w:divBdr>
                    <w:top w:val="none" w:sz="0" w:space="0" w:color="auto"/>
                    <w:left w:val="none" w:sz="0" w:space="0" w:color="auto"/>
                    <w:bottom w:val="none" w:sz="0" w:space="0" w:color="auto"/>
                    <w:right w:val="none" w:sz="0" w:space="0" w:color="auto"/>
                  </w:divBdr>
                </w:div>
                <w:div w:id="1399937024">
                  <w:marLeft w:val="0"/>
                  <w:marRight w:val="0"/>
                  <w:marTop w:val="0"/>
                  <w:marBottom w:val="0"/>
                  <w:divBdr>
                    <w:top w:val="none" w:sz="0" w:space="0" w:color="auto"/>
                    <w:left w:val="none" w:sz="0" w:space="0" w:color="auto"/>
                    <w:bottom w:val="none" w:sz="0" w:space="0" w:color="auto"/>
                    <w:right w:val="none" w:sz="0" w:space="0" w:color="auto"/>
                  </w:divBdr>
                </w:div>
                <w:div w:id="338122726">
                  <w:marLeft w:val="0"/>
                  <w:marRight w:val="0"/>
                  <w:marTop w:val="0"/>
                  <w:marBottom w:val="0"/>
                  <w:divBdr>
                    <w:top w:val="none" w:sz="0" w:space="0" w:color="auto"/>
                    <w:left w:val="none" w:sz="0" w:space="0" w:color="auto"/>
                    <w:bottom w:val="none" w:sz="0" w:space="0" w:color="auto"/>
                    <w:right w:val="none" w:sz="0" w:space="0" w:color="auto"/>
                  </w:divBdr>
                </w:div>
                <w:div w:id="627975897">
                  <w:marLeft w:val="0"/>
                  <w:marRight w:val="0"/>
                  <w:marTop w:val="0"/>
                  <w:marBottom w:val="0"/>
                  <w:divBdr>
                    <w:top w:val="none" w:sz="0" w:space="0" w:color="auto"/>
                    <w:left w:val="none" w:sz="0" w:space="0" w:color="auto"/>
                    <w:bottom w:val="none" w:sz="0" w:space="0" w:color="auto"/>
                    <w:right w:val="none" w:sz="0" w:space="0" w:color="auto"/>
                  </w:divBdr>
                </w:div>
                <w:div w:id="1752579098">
                  <w:marLeft w:val="0"/>
                  <w:marRight w:val="0"/>
                  <w:marTop w:val="0"/>
                  <w:marBottom w:val="0"/>
                  <w:divBdr>
                    <w:top w:val="none" w:sz="0" w:space="0" w:color="auto"/>
                    <w:left w:val="none" w:sz="0" w:space="0" w:color="auto"/>
                    <w:bottom w:val="none" w:sz="0" w:space="0" w:color="auto"/>
                    <w:right w:val="none" w:sz="0" w:space="0" w:color="auto"/>
                  </w:divBdr>
                </w:div>
                <w:div w:id="1458063445">
                  <w:marLeft w:val="0"/>
                  <w:marRight w:val="0"/>
                  <w:marTop w:val="0"/>
                  <w:marBottom w:val="0"/>
                  <w:divBdr>
                    <w:top w:val="none" w:sz="0" w:space="0" w:color="auto"/>
                    <w:left w:val="none" w:sz="0" w:space="0" w:color="auto"/>
                    <w:bottom w:val="none" w:sz="0" w:space="0" w:color="auto"/>
                    <w:right w:val="none" w:sz="0" w:space="0" w:color="auto"/>
                  </w:divBdr>
                </w:div>
                <w:div w:id="337121944">
                  <w:marLeft w:val="0"/>
                  <w:marRight w:val="0"/>
                  <w:marTop w:val="0"/>
                  <w:marBottom w:val="0"/>
                  <w:divBdr>
                    <w:top w:val="none" w:sz="0" w:space="0" w:color="auto"/>
                    <w:left w:val="none" w:sz="0" w:space="0" w:color="auto"/>
                    <w:bottom w:val="none" w:sz="0" w:space="0" w:color="auto"/>
                    <w:right w:val="none" w:sz="0" w:space="0" w:color="auto"/>
                  </w:divBdr>
                </w:div>
              </w:divsChild>
            </w:div>
            <w:div w:id="714087936">
              <w:marLeft w:val="0"/>
              <w:marRight w:val="0"/>
              <w:marTop w:val="0"/>
              <w:marBottom w:val="0"/>
              <w:divBdr>
                <w:top w:val="none" w:sz="0" w:space="0" w:color="auto"/>
                <w:left w:val="none" w:sz="0" w:space="0" w:color="auto"/>
                <w:bottom w:val="none" w:sz="0" w:space="0" w:color="auto"/>
                <w:right w:val="none" w:sz="0" w:space="0" w:color="auto"/>
              </w:divBdr>
              <w:divsChild>
                <w:div w:id="443810297">
                  <w:marLeft w:val="0"/>
                  <w:marRight w:val="0"/>
                  <w:marTop w:val="0"/>
                  <w:marBottom w:val="0"/>
                  <w:divBdr>
                    <w:top w:val="none" w:sz="0" w:space="0" w:color="auto"/>
                    <w:left w:val="none" w:sz="0" w:space="0" w:color="auto"/>
                    <w:bottom w:val="none" w:sz="0" w:space="0" w:color="auto"/>
                    <w:right w:val="none" w:sz="0" w:space="0" w:color="auto"/>
                  </w:divBdr>
                </w:div>
                <w:div w:id="1769275840">
                  <w:marLeft w:val="0"/>
                  <w:marRight w:val="0"/>
                  <w:marTop w:val="0"/>
                  <w:marBottom w:val="0"/>
                  <w:divBdr>
                    <w:top w:val="none" w:sz="0" w:space="0" w:color="auto"/>
                    <w:left w:val="none" w:sz="0" w:space="0" w:color="auto"/>
                    <w:bottom w:val="none" w:sz="0" w:space="0" w:color="auto"/>
                    <w:right w:val="none" w:sz="0" w:space="0" w:color="auto"/>
                  </w:divBdr>
                </w:div>
              </w:divsChild>
            </w:div>
            <w:div w:id="1565604674">
              <w:marLeft w:val="0"/>
              <w:marRight w:val="0"/>
              <w:marTop w:val="0"/>
              <w:marBottom w:val="0"/>
              <w:divBdr>
                <w:top w:val="none" w:sz="0" w:space="0" w:color="auto"/>
                <w:left w:val="none" w:sz="0" w:space="0" w:color="auto"/>
                <w:bottom w:val="none" w:sz="0" w:space="0" w:color="auto"/>
                <w:right w:val="none" w:sz="0" w:space="0" w:color="auto"/>
              </w:divBdr>
              <w:divsChild>
                <w:div w:id="1713575865">
                  <w:marLeft w:val="0"/>
                  <w:marRight w:val="0"/>
                  <w:marTop w:val="0"/>
                  <w:marBottom w:val="0"/>
                  <w:divBdr>
                    <w:top w:val="none" w:sz="0" w:space="0" w:color="auto"/>
                    <w:left w:val="none" w:sz="0" w:space="0" w:color="auto"/>
                    <w:bottom w:val="none" w:sz="0" w:space="0" w:color="auto"/>
                    <w:right w:val="none" w:sz="0" w:space="0" w:color="auto"/>
                  </w:divBdr>
                </w:div>
                <w:div w:id="833373431">
                  <w:marLeft w:val="0"/>
                  <w:marRight w:val="0"/>
                  <w:marTop w:val="0"/>
                  <w:marBottom w:val="0"/>
                  <w:divBdr>
                    <w:top w:val="none" w:sz="0" w:space="0" w:color="auto"/>
                    <w:left w:val="none" w:sz="0" w:space="0" w:color="auto"/>
                    <w:bottom w:val="none" w:sz="0" w:space="0" w:color="auto"/>
                    <w:right w:val="none" w:sz="0" w:space="0" w:color="auto"/>
                  </w:divBdr>
                </w:div>
                <w:div w:id="1510177172">
                  <w:marLeft w:val="0"/>
                  <w:marRight w:val="0"/>
                  <w:marTop w:val="0"/>
                  <w:marBottom w:val="0"/>
                  <w:divBdr>
                    <w:top w:val="none" w:sz="0" w:space="0" w:color="auto"/>
                    <w:left w:val="none" w:sz="0" w:space="0" w:color="auto"/>
                    <w:bottom w:val="none" w:sz="0" w:space="0" w:color="auto"/>
                    <w:right w:val="none" w:sz="0" w:space="0" w:color="auto"/>
                  </w:divBdr>
                </w:div>
                <w:div w:id="1173105135">
                  <w:marLeft w:val="0"/>
                  <w:marRight w:val="0"/>
                  <w:marTop w:val="0"/>
                  <w:marBottom w:val="0"/>
                  <w:divBdr>
                    <w:top w:val="none" w:sz="0" w:space="0" w:color="auto"/>
                    <w:left w:val="none" w:sz="0" w:space="0" w:color="auto"/>
                    <w:bottom w:val="none" w:sz="0" w:space="0" w:color="auto"/>
                    <w:right w:val="none" w:sz="0" w:space="0" w:color="auto"/>
                  </w:divBdr>
                </w:div>
                <w:div w:id="1019966064">
                  <w:marLeft w:val="0"/>
                  <w:marRight w:val="0"/>
                  <w:marTop w:val="0"/>
                  <w:marBottom w:val="0"/>
                  <w:divBdr>
                    <w:top w:val="none" w:sz="0" w:space="0" w:color="auto"/>
                    <w:left w:val="none" w:sz="0" w:space="0" w:color="auto"/>
                    <w:bottom w:val="none" w:sz="0" w:space="0" w:color="auto"/>
                    <w:right w:val="none" w:sz="0" w:space="0" w:color="auto"/>
                  </w:divBdr>
                </w:div>
              </w:divsChild>
            </w:div>
            <w:div w:id="1295477795">
              <w:marLeft w:val="0"/>
              <w:marRight w:val="0"/>
              <w:marTop w:val="0"/>
              <w:marBottom w:val="0"/>
              <w:divBdr>
                <w:top w:val="none" w:sz="0" w:space="0" w:color="auto"/>
                <w:left w:val="none" w:sz="0" w:space="0" w:color="auto"/>
                <w:bottom w:val="none" w:sz="0" w:space="0" w:color="auto"/>
                <w:right w:val="none" w:sz="0" w:space="0" w:color="auto"/>
              </w:divBdr>
              <w:divsChild>
                <w:div w:id="1613512901">
                  <w:marLeft w:val="0"/>
                  <w:marRight w:val="0"/>
                  <w:marTop w:val="0"/>
                  <w:marBottom w:val="0"/>
                  <w:divBdr>
                    <w:top w:val="none" w:sz="0" w:space="0" w:color="auto"/>
                    <w:left w:val="none" w:sz="0" w:space="0" w:color="auto"/>
                    <w:bottom w:val="none" w:sz="0" w:space="0" w:color="auto"/>
                    <w:right w:val="none" w:sz="0" w:space="0" w:color="auto"/>
                  </w:divBdr>
                </w:div>
                <w:div w:id="1643847518">
                  <w:marLeft w:val="0"/>
                  <w:marRight w:val="0"/>
                  <w:marTop w:val="0"/>
                  <w:marBottom w:val="0"/>
                  <w:divBdr>
                    <w:top w:val="none" w:sz="0" w:space="0" w:color="auto"/>
                    <w:left w:val="none" w:sz="0" w:space="0" w:color="auto"/>
                    <w:bottom w:val="none" w:sz="0" w:space="0" w:color="auto"/>
                    <w:right w:val="none" w:sz="0" w:space="0" w:color="auto"/>
                  </w:divBdr>
                </w:div>
                <w:div w:id="1608346130">
                  <w:marLeft w:val="0"/>
                  <w:marRight w:val="0"/>
                  <w:marTop w:val="0"/>
                  <w:marBottom w:val="0"/>
                  <w:divBdr>
                    <w:top w:val="none" w:sz="0" w:space="0" w:color="auto"/>
                    <w:left w:val="none" w:sz="0" w:space="0" w:color="auto"/>
                    <w:bottom w:val="none" w:sz="0" w:space="0" w:color="auto"/>
                    <w:right w:val="none" w:sz="0" w:space="0" w:color="auto"/>
                  </w:divBdr>
                </w:div>
                <w:div w:id="1310742658">
                  <w:marLeft w:val="0"/>
                  <w:marRight w:val="0"/>
                  <w:marTop w:val="0"/>
                  <w:marBottom w:val="0"/>
                  <w:divBdr>
                    <w:top w:val="none" w:sz="0" w:space="0" w:color="auto"/>
                    <w:left w:val="none" w:sz="0" w:space="0" w:color="auto"/>
                    <w:bottom w:val="none" w:sz="0" w:space="0" w:color="auto"/>
                    <w:right w:val="none" w:sz="0" w:space="0" w:color="auto"/>
                  </w:divBdr>
                </w:div>
                <w:div w:id="390076059">
                  <w:marLeft w:val="0"/>
                  <w:marRight w:val="0"/>
                  <w:marTop w:val="0"/>
                  <w:marBottom w:val="0"/>
                  <w:divBdr>
                    <w:top w:val="none" w:sz="0" w:space="0" w:color="auto"/>
                    <w:left w:val="none" w:sz="0" w:space="0" w:color="auto"/>
                    <w:bottom w:val="none" w:sz="0" w:space="0" w:color="auto"/>
                    <w:right w:val="none" w:sz="0" w:space="0" w:color="auto"/>
                  </w:divBdr>
                </w:div>
                <w:div w:id="1371490458">
                  <w:marLeft w:val="0"/>
                  <w:marRight w:val="0"/>
                  <w:marTop w:val="0"/>
                  <w:marBottom w:val="0"/>
                  <w:divBdr>
                    <w:top w:val="none" w:sz="0" w:space="0" w:color="auto"/>
                    <w:left w:val="none" w:sz="0" w:space="0" w:color="auto"/>
                    <w:bottom w:val="none" w:sz="0" w:space="0" w:color="auto"/>
                    <w:right w:val="none" w:sz="0" w:space="0" w:color="auto"/>
                  </w:divBdr>
                </w:div>
                <w:div w:id="1512180886">
                  <w:marLeft w:val="0"/>
                  <w:marRight w:val="0"/>
                  <w:marTop w:val="0"/>
                  <w:marBottom w:val="0"/>
                  <w:divBdr>
                    <w:top w:val="none" w:sz="0" w:space="0" w:color="auto"/>
                    <w:left w:val="none" w:sz="0" w:space="0" w:color="auto"/>
                    <w:bottom w:val="none" w:sz="0" w:space="0" w:color="auto"/>
                    <w:right w:val="none" w:sz="0" w:space="0" w:color="auto"/>
                  </w:divBdr>
                </w:div>
                <w:div w:id="19120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3228</Words>
  <Characters>19371</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2019-01-07T09:11:00Z</dcterms:created>
  <dcterms:modified xsi:type="dcterms:W3CDTF">2019-01-07T09:12:00Z</dcterms:modified>
</cp:coreProperties>
</file>